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6A" w:rsidRDefault="00785D6A" w:rsidP="00785D6A">
      <w:pPr>
        <w:pStyle w:val="BodyText3"/>
        <w:jc w:val="center"/>
        <w:rPr>
          <w:b/>
          <w:w w:val="130"/>
          <w:sz w:val="28"/>
        </w:rPr>
      </w:pPr>
      <w:r>
        <w:rPr>
          <w:b/>
          <w:sz w:val="28"/>
        </w:rPr>
        <w:t>First record of</w:t>
      </w:r>
      <w:r>
        <w:rPr>
          <w:b/>
          <w:i/>
          <w:iCs/>
          <w:sz w:val="28"/>
        </w:rPr>
        <w:t xml:space="preserve"> </w:t>
      </w:r>
      <w:proofErr w:type="spellStart"/>
      <w:r>
        <w:rPr>
          <w:b/>
          <w:i/>
          <w:iCs/>
          <w:sz w:val="28"/>
        </w:rPr>
        <w:t>Schistosoma</w:t>
      </w:r>
      <w:proofErr w:type="spellEnd"/>
      <w:r>
        <w:rPr>
          <w:b/>
          <w:i/>
          <w:iCs/>
          <w:sz w:val="28"/>
        </w:rPr>
        <w:t xml:space="preserve"> </w:t>
      </w:r>
      <w:proofErr w:type="spellStart"/>
      <w:r>
        <w:rPr>
          <w:b/>
          <w:i/>
          <w:iCs/>
          <w:sz w:val="28"/>
        </w:rPr>
        <w:t>intercalatum</w:t>
      </w:r>
      <w:proofErr w:type="spellEnd"/>
      <w:r>
        <w:rPr>
          <w:b/>
          <w:sz w:val="28"/>
        </w:rPr>
        <w:t xml:space="preserve"> in Upper Egypt; </w:t>
      </w:r>
      <w:r>
        <w:rPr>
          <w:b/>
          <w:w w:val="130"/>
          <w:sz w:val="28"/>
        </w:rPr>
        <w:t>an abnormal locality and presentation simulating lymphoma</w:t>
      </w:r>
    </w:p>
    <w:p w:rsidR="00785D6A" w:rsidRDefault="00785D6A" w:rsidP="00785D6A">
      <w:pPr>
        <w:spacing w:before="100" w:beforeAutospacing="1" w:after="100" w:afterAutospacing="1"/>
        <w:jc w:val="center"/>
        <w:rPr>
          <w:bCs/>
          <w:szCs w:val="28"/>
        </w:rPr>
      </w:pPr>
      <w:proofErr w:type="spellStart"/>
      <w:r>
        <w:rPr>
          <w:bCs/>
          <w:szCs w:val="28"/>
        </w:rPr>
        <w:t>Eman</w:t>
      </w:r>
      <w:proofErr w:type="spellEnd"/>
      <w:r>
        <w:rPr>
          <w:bCs/>
          <w:szCs w:val="28"/>
        </w:rPr>
        <w:t xml:space="preserve"> MS Muhammad</w:t>
      </w:r>
      <w:r>
        <w:rPr>
          <w:bCs/>
          <w:szCs w:val="28"/>
        </w:rPr>
        <w:sym w:font="Wingdings 2" w:char="00B1"/>
      </w:r>
      <w:proofErr w:type="spellStart"/>
      <w:r>
        <w:rPr>
          <w:bCs/>
          <w:szCs w:val="28"/>
        </w:rPr>
        <w:t>Asem</w:t>
      </w:r>
      <w:proofErr w:type="spellEnd"/>
      <w:r>
        <w:rPr>
          <w:bCs/>
          <w:szCs w:val="28"/>
        </w:rPr>
        <w:t xml:space="preserve"> </w:t>
      </w:r>
      <w:proofErr w:type="spellStart"/>
      <w:r>
        <w:rPr>
          <w:bCs/>
          <w:szCs w:val="28"/>
        </w:rPr>
        <w:t>Elsani</w:t>
      </w:r>
      <w:proofErr w:type="spellEnd"/>
      <w:r>
        <w:rPr>
          <w:bCs/>
          <w:szCs w:val="28"/>
        </w:rPr>
        <w:t xml:space="preserve"> M.A., </w:t>
      </w:r>
      <w:proofErr w:type="spellStart"/>
      <w:r>
        <w:rPr>
          <w:bCs/>
          <w:szCs w:val="28"/>
        </w:rPr>
        <w:t>Hamdy</w:t>
      </w:r>
      <w:proofErr w:type="spellEnd"/>
      <w:r>
        <w:rPr>
          <w:bCs/>
          <w:szCs w:val="28"/>
        </w:rPr>
        <w:t xml:space="preserve"> M. Hussein, </w:t>
      </w:r>
      <w:proofErr w:type="spellStart"/>
      <w:r>
        <w:rPr>
          <w:bCs/>
          <w:szCs w:val="28"/>
        </w:rPr>
        <w:t>Samy</w:t>
      </w:r>
      <w:proofErr w:type="spellEnd"/>
      <w:r>
        <w:rPr>
          <w:bCs/>
          <w:szCs w:val="28"/>
        </w:rPr>
        <w:t xml:space="preserve"> </w:t>
      </w:r>
      <w:proofErr w:type="spellStart"/>
      <w:r>
        <w:rPr>
          <w:bCs/>
          <w:szCs w:val="28"/>
        </w:rPr>
        <w:t>Osman</w:t>
      </w:r>
      <w:proofErr w:type="spellEnd"/>
      <w:r>
        <w:rPr>
          <w:bCs/>
          <w:szCs w:val="36"/>
        </w:rPr>
        <w:sym w:font="Wingdings 2" w:char="00B1"/>
      </w:r>
      <w:r>
        <w:rPr>
          <w:bCs/>
          <w:szCs w:val="36"/>
        </w:rPr>
        <w:sym w:font="Wingdings 2" w:char="00B1"/>
      </w:r>
      <w:r>
        <w:rPr>
          <w:bCs/>
          <w:szCs w:val="36"/>
        </w:rPr>
        <w:t xml:space="preserve"> </w:t>
      </w:r>
      <w:proofErr w:type="spellStart"/>
      <w:r>
        <w:rPr>
          <w:bCs/>
          <w:szCs w:val="36"/>
        </w:rPr>
        <w:t>Hanaa</w:t>
      </w:r>
      <w:proofErr w:type="spellEnd"/>
      <w:r>
        <w:rPr>
          <w:bCs/>
          <w:szCs w:val="36"/>
        </w:rPr>
        <w:t xml:space="preserve"> A </w:t>
      </w:r>
      <w:proofErr w:type="spellStart"/>
      <w:r>
        <w:rPr>
          <w:bCs/>
          <w:szCs w:val="36"/>
        </w:rPr>
        <w:t>Elhady</w:t>
      </w:r>
      <w:proofErr w:type="spellEnd"/>
      <w:r>
        <w:rPr>
          <w:bCs/>
          <w:szCs w:val="36"/>
        </w:rPr>
        <w:sym w:font="Wingdings 2" w:char="00B1"/>
      </w:r>
      <w:r>
        <w:rPr>
          <w:bCs/>
          <w:szCs w:val="36"/>
        </w:rPr>
        <w:sym w:font="Wingdings 2" w:char="00B1"/>
      </w:r>
      <w:r>
        <w:rPr>
          <w:bCs/>
          <w:szCs w:val="36"/>
        </w:rPr>
        <w:sym w:font="Wingdings 2" w:char="00B1"/>
      </w:r>
      <w:r>
        <w:rPr>
          <w:bCs/>
          <w:szCs w:val="36"/>
        </w:rPr>
        <w:t xml:space="preserve"> </w:t>
      </w:r>
      <w:proofErr w:type="spellStart"/>
      <w:r>
        <w:rPr>
          <w:bCs/>
          <w:szCs w:val="36"/>
        </w:rPr>
        <w:t>Eman</w:t>
      </w:r>
      <w:proofErr w:type="spellEnd"/>
      <w:r>
        <w:rPr>
          <w:bCs/>
          <w:szCs w:val="36"/>
        </w:rPr>
        <w:t xml:space="preserve"> E. Abu</w:t>
      </w:r>
      <w:r>
        <w:rPr>
          <w:bCs/>
        </w:rPr>
        <w:t>-</w:t>
      </w:r>
      <w:proofErr w:type="spellStart"/>
      <w:r>
        <w:rPr>
          <w:bCs/>
          <w:szCs w:val="48"/>
        </w:rPr>
        <w:t>Dief</w:t>
      </w:r>
      <w:proofErr w:type="spellEnd"/>
      <w:r>
        <w:rPr>
          <w:bCs/>
          <w:szCs w:val="36"/>
        </w:rPr>
        <w:sym w:font="Wingdings 2" w:char="00B1"/>
      </w:r>
      <w:r>
        <w:rPr>
          <w:bCs/>
          <w:szCs w:val="36"/>
        </w:rPr>
        <w:sym w:font="Wingdings 2" w:char="00B1"/>
      </w:r>
      <w:r>
        <w:rPr>
          <w:bCs/>
          <w:szCs w:val="36"/>
        </w:rPr>
        <w:sym w:font="Wingdings 2" w:char="00B1"/>
      </w:r>
      <w:r>
        <w:rPr>
          <w:bCs/>
          <w:szCs w:val="28"/>
        </w:rPr>
        <w:sym w:font="Wingdings 2" w:char="00B1"/>
      </w:r>
    </w:p>
    <w:p w:rsidR="00785D6A" w:rsidRDefault="00785D6A" w:rsidP="00785D6A">
      <w:pPr>
        <w:pStyle w:val="Subtitle"/>
        <w:jc w:val="center"/>
        <w:rPr>
          <w:bCs w:val="0"/>
          <w:szCs w:val="28"/>
        </w:rPr>
      </w:pPr>
      <w:r>
        <w:t xml:space="preserve">Pathology Department, South Valley University </w:t>
      </w:r>
      <w:r>
        <w:rPr>
          <w:bCs w:val="0"/>
          <w:szCs w:val="28"/>
        </w:rPr>
        <w:sym w:font="Wingdings 2" w:char="00B1"/>
      </w:r>
      <w:r>
        <w:t xml:space="preserve"> General Surgery Department, South Valley University</w:t>
      </w:r>
      <w:r>
        <w:rPr>
          <w:bCs w:val="0"/>
          <w:szCs w:val="36"/>
        </w:rPr>
        <w:sym w:font="Wingdings 2" w:char="00B1"/>
      </w:r>
      <w:r>
        <w:rPr>
          <w:bCs w:val="0"/>
          <w:szCs w:val="36"/>
        </w:rPr>
        <w:sym w:font="Wingdings 2" w:char="00B1"/>
      </w:r>
      <w:r>
        <w:t xml:space="preserve"> </w:t>
      </w:r>
      <w:proofErr w:type="spellStart"/>
      <w:r>
        <w:t>Parasitology</w:t>
      </w:r>
      <w:proofErr w:type="spellEnd"/>
      <w:r>
        <w:t xml:space="preserve"> Department, South Valley University</w:t>
      </w:r>
      <w:r>
        <w:rPr>
          <w:bCs w:val="0"/>
          <w:szCs w:val="36"/>
        </w:rPr>
        <w:sym w:font="Wingdings 2" w:char="00B1"/>
      </w:r>
      <w:r>
        <w:rPr>
          <w:bCs w:val="0"/>
          <w:szCs w:val="36"/>
        </w:rPr>
        <w:sym w:font="Wingdings 2" w:char="00B1"/>
      </w:r>
      <w:r>
        <w:rPr>
          <w:bCs w:val="0"/>
          <w:szCs w:val="36"/>
        </w:rPr>
        <w:sym w:font="Wingdings 2" w:char="00B1"/>
      </w:r>
      <w:r>
        <w:t xml:space="preserve"> Histology Department, South Valley University</w:t>
      </w:r>
      <w:r>
        <w:rPr>
          <w:bCs w:val="0"/>
          <w:szCs w:val="36"/>
        </w:rPr>
        <w:sym w:font="Wingdings 2" w:char="00B1"/>
      </w:r>
      <w:r>
        <w:rPr>
          <w:bCs w:val="0"/>
          <w:szCs w:val="36"/>
        </w:rPr>
        <w:sym w:font="Wingdings 2" w:char="00B1"/>
      </w:r>
      <w:r>
        <w:rPr>
          <w:bCs w:val="0"/>
          <w:szCs w:val="36"/>
        </w:rPr>
        <w:sym w:font="Wingdings 2" w:char="00B1"/>
      </w:r>
      <w:r>
        <w:rPr>
          <w:bCs w:val="0"/>
          <w:szCs w:val="28"/>
        </w:rPr>
        <w:sym w:font="Wingdings 2" w:char="00B1"/>
      </w:r>
    </w:p>
    <w:p w:rsidR="00785D6A" w:rsidRDefault="00785D6A" w:rsidP="00785D6A">
      <w:pPr>
        <w:pStyle w:val="BodyText"/>
        <w:rPr>
          <w:b/>
        </w:rPr>
      </w:pPr>
      <w:r>
        <w:rPr>
          <w:b/>
        </w:rPr>
        <w:t>Abstract:</w:t>
      </w:r>
    </w:p>
    <w:p w:rsidR="00785D6A" w:rsidRDefault="00785D6A" w:rsidP="00785D6A">
      <w:pPr>
        <w:pStyle w:val="BodyText"/>
      </w:pPr>
      <w:proofErr w:type="spellStart"/>
      <w:r>
        <w:t>Schistosomiasis</w:t>
      </w:r>
      <w:proofErr w:type="spellEnd"/>
      <w:r>
        <w:rPr>
          <w:iCs/>
        </w:rPr>
        <w:t xml:space="preserve"> due to </w:t>
      </w:r>
      <w:proofErr w:type="spellStart"/>
      <w:r>
        <w:rPr>
          <w:i/>
        </w:rPr>
        <w:t>Schistosoma</w:t>
      </w:r>
      <w:proofErr w:type="spellEnd"/>
      <w:r>
        <w:rPr>
          <w:i/>
        </w:rPr>
        <w:t xml:space="preserve"> </w:t>
      </w:r>
      <w:proofErr w:type="spellStart"/>
      <w:r>
        <w:rPr>
          <w:i/>
        </w:rPr>
        <w:t>intercalatum</w:t>
      </w:r>
      <w:proofErr w:type="spellEnd"/>
      <w:r>
        <w:t xml:space="preserve"> is highly restricted to the Western regions of equatorial Africa. Its main clinical manifestation is rectal bleeding. A case is described of a 14 year old boy living in Upper Egypt who was presented to General Surgery Department, </w:t>
      </w:r>
      <w:proofErr w:type="spellStart"/>
      <w:r>
        <w:t>Sohag</w:t>
      </w:r>
      <w:proofErr w:type="spellEnd"/>
      <w:r>
        <w:t xml:space="preserve"> University Hospital, </w:t>
      </w:r>
      <w:proofErr w:type="gramStart"/>
      <w:r>
        <w:t>South</w:t>
      </w:r>
      <w:proofErr w:type="gramEnd"/>
      <w:r>
        <w:t xml:space="preserve"> Valley University, complaining of vague abdominal pain, rectal bleeding, multiple abdominal masses and </w:t>
      </w:r>
      <w:proofErr w:type="spellStart"/>
      <w:r>
        <w:t>splenomegaly</w:t>
      </w:r>
      <w:proofErr w:type="spellEnd"/>
      <w:r>
        <w:t xml:space="preserve">. </w:t>
      </w:r>
      <w:proofErr w:type="spellStart"/>
      <w:r>
        <w:t>Laparotomy</w:t>
      </w:r>
      <w:proofErr w:type="spellEnd"/>
      <w:r>
        <w:t xml:space="preserve"> revealed moderate </w:t>
      </w:r>
      <w:proofErr w:type="spellStart"/>
      <w:r>
        <w:t>splenomegaly</w:t>
      </w:r>
      <w:proofErr w:type="spellEnd"/>
      <w:r>
        <w:t xml:space="preserve">, multiple hepatic focal lesions, mesenteric and </w:t>
      </w:r>
      <w:proofErr w:type="spellStart"/>
      <w:r>
        <w:t>paracolic</w:t>
      </w:r>
      <w:proofErr w:type="spellEnd"/>
      <w:r>
        <w:t xml:space="preserve"> </w:t>
      </w:r>
      <w:proofErr w:type="spellStart"/>
      <w:r>
        <w:t>lymphadenopathy</w:t>
      </w:r>
      <w:proofErr w:type="spellEnd"/>
      <w:r>
        <w:t xml:space="preserve">, and multiple non-obstructing colonic masses. </w:t>
      </w:r>
      <w:proofErr w:type="spellStart"/>
      <w:r>
        <w:t>Splenectomy</w:t>
      </w:r>
      <w:proofErr w:type="spellEnd"/>
      <w:r>
        <w:t xml:space="preserve"> was </w:t>
      </w:r>
      <w:proofErr w:type="gramStart"/>
      <w:r>
        <w:t>done,</w:t>
      </w:r>
      <w:proofErr w:type="gramEnd"/>
      <w:r>
        <w:t xml:space="preserve"> multiple lymph node biopsies and wedge liver biopsy were taken. Endoscopic rectal biopsy was also done. The primary diagnosis was abdominal lymphoma with hepatic and </w:t>
      </w:r>
      <w:proofErr w:type="spellStart"/>
      <w:r>
        <w:t>splenic</w:t>
      </w:r>
      <w:proofErr w:type="spellEnd"/>
      <w:r>
        <w:t xml:space="preserve"> involvement. </w:t>
      </w:r>
      <w:proofErr w:type="spellStart"/>
      <w:r>
        <w:t>Histopathological</w:t>
      </w:r>
      <w:proofErr w:type="spellEnd"/>
      <w:r>
        <w:t xml:space="preserve"> examinations of these biopsies revealed congested spleen and multiple </w:t>
      </w:r>
      <w:proofErr w:type="spellStart"/>
      <w:r>
        <w:t>bilharzial</w:t>
      </w:r>
      <w:proofErr w:type="spellEnd"/>
      <w:r>
        <w:t xml:space="preserve"> </w:t>
      </w:r>
      <w:proofErr w:type="spellStart"/>
      <w:r>
        <w:t>granulomata</w:t>
      </w:r>
      <w:proofErr w:type="spellEnd"/>
      <w:r>
        <w:t xml:space="preserve"> effacing the whole lymph nodal architecture, </w:t>
      </w:r>
      <w:proofErr w:type="spellStart"/>
      <w:r>
        <w:t>infiterating</w:t>
      </w:r>
      <w:proofErr w:type="spellEnd"/>
      <w:r>
        <w:t xml:space="preserve"> the portal tracts of the liver, and surrounding terminally </w:t>
      </w:r>
      <w:proofErr w:type="spellStart"/>
      <w:r>
        <w:t>spined</w:t>
      </w:r>
      <w:proofErr w:type="spellEnd"/>
      <w:r>
        <w:t xml:space="preserve">-eggs of the rectal wall. Staining of the rectal specimen by Modified </w:t>
      </w:r>
      <w:proofErr w:type="spellStart"/>
      <w:r>
        <w:t>Ziehl-Neelsen</w:t>
      </w:r>
      <w:proofErr w:type="spellEnd"/>
      <w:r>
        <w:t xml:space="preserve"> showed red coloration of the egg-shell characteristic of </w:t>
      </w:r>
      <w:r>
        <w:rPr>
          <w:i/>
        </w:rPr>
        <w:t xml:space="preserve">S. </w:t>
      </w:r>
      <w:proofErr w:type="spellStart"/>
      <w:r>
        <w:rPr>
          <w:i/>
        </w:rPr>
        <w:t>intercalatum</w:t>
      </w:r>
      <w:proofErr w:type="spellEnd"/>
      <w:r>
        <w:t xml:space="preserve">. We here announce the first record of </w:t>
      </w:r>
      <w:r>
        <w:rPr>
          <w:i/>
        </w:rPr>
        <w:t xml:space="preserve">S. </w:t>
      </w:r>
      <w:proofErr w:type="spellStart"/>
      <w:r>
        <w:rPr>
          <w:i/>
        </w:rPr>
        <w:t>intercalatum</w:t>
      </w:r>
      <w:proofErr w:type="spellEnd"/>
      <w:r>
        <w:t xml:space="preserve"> in Upper Egypt, </w:t>
      </w:r>
      <w:proofErr w:type="spellStart"/>
      <w:r>
        <w:t>Sohag</w:t>
      </w:r>
      <w:proofErr w:type="spellEnd"/>
      <w:r>
        <w:t xml:space="preserve"> Governorate and also report an interesting unusual presentation of </w:t>
      </w:r>
      <w:r>
        <w:rPr>
          <w:i/>
        </w:rPr>
        <w:t xml:space="preserve">S. </w:t>
      </w:r>
      <w:proofErr w:type="spellStart"/>
      <w:r>
        <w:rPr>
          <w:i/>
        </w:rPr>
        <w:t>intercalatum</w:t>
      </w:r>
      <w:proofErr w:type="spellEnd"/>
      <w:r>
        <w:rPr>
          <w:iCs/>
        </w:rPr>
        <w:t xml:space="preserve"> </w:t>
      </w:r>
      <w:proofErr w:type="spellStart"/>
      <w:r>
        <w:t>schistosomiasis</w:t>
      </w:r>
      <w:proofErr w:type="spellEnd"/>
      <w:r>
        <w:t xml:space="preserve"> by abdominal lymph node enlargement simulating lymphoma. </w:t>
      </w:r>
    </w:p>
    <w:p w:rsidR="00785D6A" w:rsidRDefault="00785D6A" w:rsidP="00785D6A">
      <w:pPr>
        <w:spacing w:before="100" w:beforeAutospacing="1" w:after="100" w:afterAutospacing="1"/>
        <w:rPr>
          <w:szCs w:val="28"/>
        </w:rPr>
      </w:pPr>
      <w:r>
        <w:rPr>
          <w:b/>
          <w:sz w:val="28"/>
          <w:szCs w:val="28"/>
        </w:rPr>
        <w:t xml:space="preserve">Key words: </w:t>
      </w:r>
      <w:proofErr w:type="spellStart"/>
      <w:r>
        <w:rPr>
          <w:szCs w:val="28"/>
        </w:rPr>
        <w:t>Schistosomiasis</w:t>
      </w:r>
      <w:proofErr w:type="spellEnd"/>
      <w:r>
        <w:rPr>
          <w:szCs w:val="28"/>
        </w:rPr>
        <w:t xml:space="preserve">, </w:t>
      </w:r>
      <w:proofErr w:type="spellStart"/>
      <w:r>
        <w:rPr>
          <w:i/>
          <w:szCs w:val="28"/>
        </w:rPr>
        <w:t>Schistosoma</w:t>
      </w:r>
      <w:proofErr w:type="spellEnd"/>
      <w:r>
        <w:rPr>
          <w:i/>
          <w:szCs w:val="28"/>
        </w:rPr>
        <w:t xml:space="preserve"> </w:t>
      </w:r>
      <w:proofErr w:type="spellStart"/>
      <w:r>
        <w:rPr>
          <w:i/>
          <w:szCs w:val="28"/>
        </w:rPr>
        <w:t>intercalatum</w:t>
      </w:r>
      <w:proofErr w:type="spellEnd"/>
      <w:r>
        <w:rPr>
          <w:szCs w:val="28"/>
        </w:rPr>
        <w:t xml:space="preserve">, abdominal </w:t>
      </w:r>
      <w:proofErr w:type="spellStart"/>
      <w:r>
        <w:rPr>
          <w:szCs w:val="28"/>
        </w:rPr>
        <w:t>lymphadenopathy</w:t>
      </w:r>
      <w:proofErr w:type="spellEnd"/>
      <w:r>
        <w:rPr>
          <w:szCs w:val="28"/>
        </w:rPr>
        <w:t xml:space="preserve">. </w:t>
      </w:r>
    </w:p>
    <w:p w:rsidR="00785D6A" w:rsidRDefault="00785D6A" w:rsidP="00785D6A">
      <w:pPr>
        <w:spacing w:before="240" w:after="100" w:afterAutospacing="1"/>
        <w:rPr>
          <w:b/>
          <w:sz w:val="28"/>
          <w:szCs w:val="28"/>
        </w:rPr>
      </w:pPr>
      <w:r>
        <w:rPr>
          <w:b/>
          <w:sz w:val="28"/>
          <w:szCs w:val="28"/>
        </w:rPr>
        <w:t xml:space="preserve">Introduction:  </w:t>
      </w:r>
    </w:p>
    <w:p w:rsidR="00785D6A" w:rsidRDefault="00785D6A" w:rsidP="00785D6A">
      <w:pPr>
        <w:spacing w:before="100" w:beforeAutospacing="1" w:after="100" w:afterAutospacing="1"/>
        <w:rPr>
          <w:sz w:val="28"/>
          <w:szCs w:val="28"/>
        </w:rPr>
      </w:pPr>
      <w:proofErr w:type="spellStart"/>
      <w:r>
        <w:rPr>
          <w:sz w:val="28"/>
          <w:szCs w:val="28"/>
        </w:rPr>
        <w:t>Schistosomiasis</w:t>
      </w:r>
      <w:proofErr w:type="spellEnd"/>
      <w:r>
        <w:rPr>
          <w:sz w:val="28"/>
          <w:szCs w:val="28"/>
        </w:rPr>
        <w:t xml:space="preserve"> is one of the most prevalent tropical diseases (</w:t>
      </w:r>
      <w:proofErr w:type="spellStart"/>
      <w:r>
        <w:rPr>
          <w:bCs/>
          <w:sz w:val="28"/>
          <w:szCs w:val="28"/>
        </w:rPr>
        <w:t>Kardorff</w:t>
      </w:r>
      <w:proofErr w:type="spellEnd"/>
      <w:r>
        <w:rPr>
          <w:b/>
          <w:sz w:val="28"/>
          <w:szCs w:val="28"/>
        </w:rPr>
        <w:t xml:space="preserve"> </w:t>
      </w:r>
      <w:r>
        <w:rPr>
          <w:bCs/>
          <w:sz w:val="28"/>
          <w:szCs w:val="28"/>
        </w:rPr>
        <w:t>&amp;</w:t>
      </w:r>
      <w:r>
        <w:rPr>
          <w:b/>
          <w:sz w:val="28"/>
          <w:szCs w:val="28"/>
        </w:rPr>
        <w:t xml:space="preserve"> </w:t>
      </w:r>
      <w:proofErr w:type="spellStart"/>
      <w:r>
        <w:rPr>
          <w:bCs/>
          <w:sz w:val="28"/>
          <w:szCs w:val="28"/>
        </w:rPr>
        <w:t>Dohring</w:t>
      </w:r>
      <w:proofErr w:type="spellEnd"/>
      <w:r>
        <w:rPr>
          <w:bCs/>
          <w:sz w:val="28"/>
          <w:szCs w:val="28"/>
        </w:rPr>
        <w:t>,</w:t>
      </w:r>
      <w:r>
        <w:rPr>
          <w:sz w:val="28"/>
          <w:szCs w:val="28"/>
        </w:rPr>
        <w:t xml:space="preserve"> 2001). </w:t>
      </w:r>
      <w:r>
        <w:rPr>
          <w:color w:val="000000"/>
          <w:sz w:val="28"/>
          <w:szCs w:val="28"/>
        </w:rPr>
        <w:t>It is a major parasitic disease, increasingly imported into temperate climates by immigrants from or travelers to endemic areas (</w:t>
      </w:r>
      <w:proofErr w:type="spellStart"/>
      <w:r>
        <w:rPr>
          <w:color w:val="000000"/>
          <w:sz w:val="28"/>
          <w:szCs w:val="28"/>
        </w:rPr>
        <w:t>Grobusch</w:t>
      </w:r>
      <w:proofErr w:type="spellEnd"/>
      <w:r>
        <w:rPr>
          <w:bCs/>
          <w:color w:val="000000"/>
          <w:sz w:val="28"/>
          <w:szCs w:val="28"/>
        </w:rPr>
        <w:t xml:space="preserve"> et al, 2003</w:t>
      </w:r>
      <w:r>
        <w:rPr>
          <w:color w:val="000000"/>
          <w:sz w:val="28"/>
          <w:szCs w:val="28"/>
        </w:rPr>
        <w:t xml:space="preserve">). </w:t>
      </w:r>
      <w:r>
        <w:rPr>
          <w:sz w:val="28"/>
          <w:szCs w:val="28"/>
        </w:rPr>
        <w:t xml:space="preserve">It is endemic in 3 continents: Africa, where </w:t>
      </w:r>
      <w:r>
        <w:rPr>
          <w:i/>
          <w:sz w:val="28"/>
          <w:szCs w:val="28"/>
        </w:rPr>
        <w:t xml:space="preserve">S. </w:t>
      </w:r>
      <w:proofErr w:type="spellStart"/>
      <w:r>
        <w:rPr>
          <w:i/>
          <w:sz w:val="28"/>
          <w:szCs w:val="28"/>
        </w:rPr>
        <w:t>haematobium</w:t>
      </w:r>
      <w:proofErr w:type="spellEnd"/>
      <w:r>
        <w:rPr>
          <w:i/>
          <w:sz w:val="28"/>
          <w:szCs w:val="28"/>
        </w:rPr>
        <w:t xml:space="preserve">, S. </w:t>
      </w:r>
      <w:proofErr w:type="spellStart"/>
      <w:r>
        <w:rPr>
          <w:i/>
          <w:sz w:val="28"/>
          <w:szCs w:val="28"/>
        </w:rPr>
        <w:t>mansoni</w:t>
      </w:r>
      <w:proofErr w:type="spellEnd"/>
      <w:r>
        <w:rPr>
          <w:sz w:val="28"/>
          <w:szCs w:val="28"/>
        </w:rPr>
        <w:t xml:space="preserve"> </w:t>
      </w:r>
      <w:r>
        <w:rPr>
          <w:iCs/>
          <w:sz w:val="28"/>
          <w:szCs w:val="28"/>
        </w:rPr>
        <w:t xml:space="preserve">and </w:t>
      </w:r>
      <w:r>
        <w:rPr>
          <w:i/>
          <w:sz w:val="28"/>
          <w:szCs w:val="28"/>
        </w:rPr>
        <w:t xml:space="preserve">S. </w:t>
      </w:r>
      <w:proofErr w:type="spellStart"/>
      <w:r>
        <w:rPr>
          <w:i/>
          <w:sz w:val="28"/>
          <w:szCs w:val="28"/>
        </w:rPr>
        <w:t>intercalatum</w:t>
      </w:r>
      <w:proofErr w:type="spellEnd"/>
      <w:r>
        <w:rPr>
          <w:sz w:val="28"/>
          <w:szCs w:val="28"/>
        </w:rPr>
        <w:t xml:space="preserve"> are present; tropical America and some of the Caribbean islands, where the only parasite of this type is </w:t>
      </w:r>
      <w:r>
        <w:rPr>
          <w:i/>
          <w:sz w:val="28"/>
          <w:szCs w:val="28"/>
        </w:rPr>
        <w:t xml:space="preserve">S. </w:t>
      </w:r>
      <w:proofErr w:type="spellStart"/>
      <w:r>
        <w:rPr>
          <w:i/>
          <w:sz w:val="28"/>
          <w:szCs w:val="28"/>
        </w:rPr>
        <w:t>mansoni</w:t>
      </w:r>
      <w:proofErr w:type="spellEnd"/>
      <w:r>
        <w:rPr>
          <w:sz w:val="28"/>
          <w:szCs w:val="28"/>
        </w:rPr>
        <w:t>; Mediterranean Asia (</w:t>
      </w:r>
      <w:r>
        <w:rPr>
          <w:i/>
          <w:sz w:val="28"/>
          <w:szCs w:val="28"/>
        </w:rPr>
        <w:t xml:space="preserve">S. </w:t>
      </w:r>
      <w:proofErr w:type="spellStart"/>
      <w:r>
        <w:rPr>
          <w:i/>
          <w:sz w:val="28"/>
          <w:szCs w:val="28"/>
        </w:rPr>
        <w:t>haematobium</w:t>
      </w:r>
      <w:proofErr w:type="spellEnd"/>
      <w:r>
        <w:rPr>
          <w:sz w:val="28"/>
          <w:szCs w:val="28"/>
        </w:rPr>
        <w:t xml:space="preserve">, </w:t>
      </w:r>
      <w:r>
        <w:rPr>
          <w:i/>
          <w:sz w:val="28"/>
          <w:szCs w:val="28"/>
        </w:rPr>
        <w:t xml:space="preserve">S. </w:t>
      </w:r>
      <w:proofErr w:type="spellStart"/>
      <w:r>
        <w:rPr>
          <w:i/>
          <w:sz w:val="28"/>
          <w:szCs w:val="28"/>
        </w:rPr>
        <w:t>mansoni</w:t>
      </w:r>
      <w:proofErr w:type="spellEnd"/>
      <w:r>
        <w:rPr>
          <w:sz w:val="28"/>
          <w:szCs w:val="28"/>
        </w:rPr>
        <w:t>) and the far-East (</w:t>
      </w:r>
      <w:r>
        <w:rPr>
          <w:i/>
          <w:sz w:val="28"/>
          <w:szCs w:val="28"/>
        </w:rPr>
        <w:t xml:space="preserve">S. </w:t>
      </w:r>
      <w:proofErr w:type="spellStart"/>
      <w:r>
        <w:rPr>
          <w:i/>
          <w:sz w:val="28"/>
          <w:szCs w:val="28"/>
        </w:rPr>
        <w:t>japonicum</w:t>
      </w:r>
      <w:proofErr w:type="spellEnd"/>
      <w:r>
        <w:rPr>
          <w:sz w:val="28"/>
          <w:szCs w:val="28"/>
        </w:rPr>
        <w:t xml:space="preserve">. </w:t>
      </w:r>
      <w:r>
        <w:rPr>
          <w:i/>
          <w:sz w:val="28"/>
          <w:szCs w:val="28"/>
        </w:rPr>
        <w:t xml:space="preserve">S. </w:t>
      </w:r>
      <w:proofErr w:type="spellStart"/>
      <w:r>
        <w:rPr>
          <w:i/>
          <w:sz w:val="28"/>
          <w:szCs w:val="28"/>
        </w:rPr>
        <w:t>mekongi</w:t>
      </w:r>
      <w:proofErr w:type="spellEnd"/>
      <w:r>
        <w:rPr>
          <w:sz w:val="28"/>
          <w:szCs w:val="28"/>
        </w:rPr>
        <w:t>) (</w:t>
      </w:r>
      <w:proofErr w:type="spellStart"/>
      <w:r>
        <w:rPr>
          <w:color w:val="000000"/>
          <w:sz w:val="28"/>
        </w:rPr>
        <w:t>Lariviere</w:t>
      </w:r>
      <w:proofErr w:type="spellEnd"/>
      <w:r>
        <w:rPr>
          <w:sz w:val="28"/>
          <w:szCs w:val="28"/>
        </w:rPr>
        <w:t xml:space="preserve">, 1993).The spreading area of </w:t>
      </w:r>
      <w:r>
        <w:rPr>
          <w:i/>
          <w:sz w:val="28"/>
          <w:szCs w:val="28"/>
        </w:rPr>
        <w:t xml:space="preserve">S. </w:t>
      </w:r>
      <w:proofErr w:type="spellStart"/>
      <w:r>
        <w:rPr>
          <w:i/>
          <w:sz w:val="28"/>
          <w:szCs w:val="28"/>
        </w:rPr>
        <w:t>intercalatum</w:t>
      </w:r>
      <w:proofErr w:type="spellEnd"/>
      <w:r>
        <w:rPr>
          <w:sz w:val="28"/>
          <w:szCs w:val="28"/>
        </w:rPr>
        <w:t xml:space="preserve"> is bound to central Africa (</w:t>
      </w:r>
      <w:proofErr w:type="spellStart"/>
      <w:r>
        <w:rPr>
          <w:bCs/>
          <w:sz w:val="28"/>
          <w:szCs w:val="28"/>
        </w:rPr>
        <w:t>Ripert</w:t>
      </w:r>
      <w:proofErr w:type="spellEnd"/>
      <w:r>
        <w:rPr>
          <w:b/>
        </w:rPr>
        <w:t>,</w:t>
      </w:r>
      <w:r>
        <w:rPr>
          <w:sz w:val="28"/>
          <w:szCs w:val="28"/>
        </w:rPr>
        <w:t xml:space="preserve"> 2003).</w:t>
      </w:r>
    </w:p>
    <w:p w:rsidR="00785D6A" w:rsidRDefault="00785D6A" w:rsidP="00785D6A">
      <w:pPr>
        <w:pStyle w:val="BodyText"/>
        <w:rPr>
          <w:sz w:val="28"/>
          <w:szCs w:val="28"/>
        </w:rPr>
      </w:pPr>
      <w:proofErr w:type="spellStart"/>
      <w:r>
        <w:rPr>
          <w:i/>
          <w:sz w:val="28"/>
          <w:szCs w:val="28"/>
        </w:rPr>
        <w:lastRenderedPageBreak/>
        <w:t>Schistosoma</w:t>
      </w:r>
      <w:proofErr w:type="spellEnd"/>
      <w:r>
        <w:rPr>
          <w:i/>
          <w:sz w:val="28"/>
          <w:szCs w:val="28"/>
        </w:rPr>
        <w:t xml:space="preserve"> </w:t>
      </w:r>
      <w:proofErr w:type="spellStart"/>
      <w:r>
        <w:rPr>
          <w:i/>
          <w:sz w:val="28"/>
          <w:szCs w:val="28"/>
        </w:rPr>
        <w:t>intercalatum</w:t>
      </w:r>
      <w:proofErr w:type="spellEnd"/>
      <w:r>
        <w:rPr>
          <w:sz w:val="28"/>
          <w:szCs w:val="28"/>
        </w:rPr>
        <w:t xml:space="preserve"> is the instrument of an intestinal form of </w:t>
      </w:r>
      <w:proofErr w:type="spellStart"/>
      <w:r>
        <w:rPr>
          <w:sz w:val="28"/>
          <w:szCs w:val="28"/>
        </w:rPr>
        <w:t>schistosomiasis</w:t>
      </w:r>
      <w:proofErr w:type="spellEnd"/>
      <w:r>
        <w:rPr>
          <w:sz w:val="28"/>
          <w:szCs w:val="28"/>
        </w:rPr>
        <w:t xml:space="preserve"> looking like the form induced by </w:t>
      </w:r>
      <w:r>
        <w:rPr>
          <w:i/>
          <w:sz w:val="28"/>
          <w:szCs w:val="28"/>
        </w:rPr>
        <w:t xml:space="preserve">S. </w:t>
      </w:r>
      <w:proofErr w:type="spellStart"/>
      <w:r>
        <w:rPr>
          <w:i/>
          <w:sz w:val="28"/>
          <w:szCs w:val="28"/>
        </w:rPr>
        <w:t>mansoni</w:t>
      </w:r>
      <w:proofErr w:type="spellEnd"/>
      <w:r>
        <w:rPr>
          <w:sz w:val="28"/>
          <w:szCs w:val="28"/>
        </w:rPr>
        <w:t xml:space="preserve"> but characterized by a low location of the lesions, mainly situated in the rectum and sigmoid colon and the number of ova being passed in stools is very low (</w:t>
      </w:r>
      <w:r>
        <w:rPr>
          <w:color w:val="000000"/>
          <w:sz w:val="28"/>
        </w:rPr>
        <w:t>Christensen</w:t>
      </w:r>
      <w:r>
        <w:rPr>
          <w:sz w:val="28"/>
          <w:szCs w:val="28"/>
        </w:rPr>
        <w:t xml:space="preserve"> et al, 1982) and its diagnosis was made by finding a terminally- </w:t>
      </w:r>
      <w:proofErr w:type="spellStart"/>
      <w:r>
        <w:rPr>
          <w:sz w:val="28"/>
          <w:szCs w:val="28"/>
        </w:rPr>
        <w:t>spined</w:t>
      </w:r>
      <w:proofErr w:type="spellEnd"/>
      <w:r>
        <w:rPr>
          <w:sz w:val="28"/>
          <w:szCs w:val="28"/>
        </w:rPr>
        <w:t xml:space="preserve"> egg which is positive acid fast Modified </w:t>
      </w:r>
      <w:proofErr w:type="spellStart"/>
      <w:r>
        <w:rPr>
          <w:sz w:val="28"/>
          <w:szCs w:val="28"/>
        </w:rPr>
        <w:t>Ziehl-Neelsen</w:t>
      </w:r>
      <w:proofErr w:type="spellEnd"/>
      <w:r>
        <w:rPr>
          <w:sz w:val="28"/>
          <w:szCs w:val="28"/>
        </w:rPr>
        <w:t xml:space="preserve"> stain (</w:t>
      </w:r>
      <w:proofErr w:type="spellStart"/>
      <w:r>
        <w:rPr>
          <w:color w:val="000000"/>
          <w:sz w:val="28"/>
        </w:rPr>
        <w:t>Villaverde</w:t>
      </w:r>
      <w:proofErr w:type="spellEnd"/>
      <w:r>
        <w:rPr>
          <w:color w:val="000000"/>
          <w:sz w:val="28"/>
        </w:rPr>
        <w:t xml:space="preserve"> </w:t>
      </w:r>
      <w:proofErr w:type="spellStart"/>
      <w:r>
        <w:rPr>
          <w:color w:val="000000"/>
          <w:sz w:val="28"/>
        </w:rPr>
        <w:t>Ane</w:t>
      </w:r>
      <w:proofErr w:type="spellEnd"/>
      <w:r>
        <w:rPr>
          <w:b/>
          <w:bCs/>
          <w:color w:val="000000"/>
          <w:sz w:val="28"/>
        </w:rPr>
        <w:t>,</w:t>
      </w:r>
      <w:r>
        <w:rPr>
          <w:sz w:val="28"/>
          <w:szCs w:val="28"/>
        </w:rPr>
        <w:t xml:space="preserve"> et al 1997). </w:t>
      </w:r>
    </w:p>
    <w:p w:rsidR="00785D6A" w:rsidRDefault="00785D6A" w:rsidP="00785D6A">
      <w:pPr>
        <w:pStyle w:val="BodyText"/>
        <w:rPr>
          <w:sz w:val="28"/>
          <w:szCs w:val="28"/>
        </w:rPr>
      </w:pPr>
      <w:r>
        <w:rPr>
          <w:sz w:val="28"/>
          <w:szCs w:val="28"/>
        </w:rPr>
        <w:t xml:space="preserve">The principal clinical manifestations are digestive disorders as abdominal pain, </w:t>
      </w:r>
      <w:proofErr w:type="spellStart"/>
      <w:r>
        <w:rPr>
          <w:sz w:val="28"/>
          <w:szCs w:val="28"/>
        </w:rPr>
        <w:t>diarrhoea</w:t>
      </w:r>
      <w:proofErr w:type="spellEnd"/>
      <w:r>
        <w:rPr>
          <w:sz w:val="28"/>
          <w:szCs w:val="28"/>
        </w:rPr>
        <w:t xml:space="preserve"> or dysentery and rectal bleeding. The moderately enlarged liver is smooth and hard but not painful especially in adolescents. The endoscopic appearance of the rectal lesions is variable and non-specific ranging from </w:t>
      </w:r>
      <w:proofErr w:type="spellStart"/>
      <w:r>
        <w:rPr>
          <w:sz w:val="28"/>
          <w:szCs w:val="28"/>
        </w:rPr>
        <w:t>hyperaemia</w:t>
      </w:r>
      <w:proofErr w:type="spellEnd"/>
      <w:r>
        <w:rPr>
          <w:sz w:val="28"/>
          <w:szCs w:val="28"/>
        </w:rPr>
        <w:t xml:space="preserve">, </w:t>
      </w:r>
      <w:proofErr w:type="spellStart"/>
      <w:r>
        <w:rPr>
          <w:sz w:val="28"/>
          <w:szCs w:val="28"/>
        </w:rPr>
        <w:t>granuloma</w:t>
      </w:r>
      <w:proofErr w:type="spellEnd"/>
      <w:r>
        <w:rPr>
          <w:sz w:val="28"/>
          <w:szCs w:val="28"/>
        </w:rPr>
        <w:t xml:space="preserve"> or polyps to ulcerations (</w:t>
      </w:r>
      <w:proofErr w:type="spellStart"/>
      <w:r>
        <w:rPr>
          <w:bCs/>
          <w:sz w:val="28"/>
          <w:szCs w:val="28"/>
        </w:rPr>
        <w:t>Ripert</w:t>
      </w:r>
      <w:proofErr w:type="spellEnd"/>
      <w:r>
        <w:rPr>
          <w:sz w:val="28"/>
          <w:szCs w:val="28"/>
        </w:rPr>
        <w:t xml:space="preserve">, 2000 A &amp; B).    </w:t>
      </w:r>
    </w:p>
    <w:p w:rsidR="00785D6A" w:rsidRDefault="00785D6A" w:rsidP="00785D6A">
      <w:pPr>
        <w:spacing w:before="100" w:beforeAutospacing="1" w:after="100" w:afterAutospacing="1"/>
        <w:rPr>
          <w:b/>
          <w:sz w:val="28"/>
          <w:szCs w:val="28"/>
        </w:rPr>
      </w:pPr>
      <w:r>
        <w:rPr>
          <w:b/>
          <w:sz w:val="28"/>
          <w:szCs w:val="28"/>
        </w:rPr>
        <w:t>Case study:</w:t>
      </w:r>
    </w:p>
    <w:p w:rsidR="00785D6A" w:rsidRDefault="00785D6A" w:rsidP="00785D6A">
      <w:pPr>
        <w:pStyle w:val="BodyText"/>
        <w:rPr>
          <w:sz w:val="28"/>
          <w:szCs w:val="28"/>
        </w:rPr>
      </w:pPr>
      <w:r>
        <w:rPr>
          <w:sz w:val="28"/>
          <w:szCs w:val="28"/>
        </w:rPr>
        <w:t>A 14-year-old male farmer child living in Upper Egypt (</w:t>
      </w:r>
      <w:proofErr w:type="spellStart"/>
      <w:r>
        <w:rPr>
          <w:sz w:val="28"/>
          <w:szCs w:val="28"/>
        </w:rPr>
        <w:t>Sohag</w:t>
      </w:r>
      <w:proofErr w:type="spellEnd"/>
      <w:r>
        <w:rPr>
          <w:sz w:val="28"/>
          <w:szCs w:val="28"/>
        </w:rPr>
        <w:t xml:space="preserve"> Governorate) was admitted to General Surgery Department, </w:t>
      </w:r>
      <w:proofErr w:type="spellStart"/>
      <w:r>
        <w:rPr>
          <w:sz w:val="28"/>
          <w:szCs w:val="28"/>
        </w:rPr>
        <w:t>Sohag</w:t>
      </w:r>
      <w:proofErr w:type="spellEnd"/>
      <w:r>
        <w:rPr>
          <w:sz w:val="28"/>
          <w:szCs w:val="28"/>
        </w:rPr>
        <w:t xml:space="preserve"> University Hospital with a four-year history of vague recurrent abdominal pain, rectal bleeding and </w:t>
      </w:r>
      <w:proofErr w:type="spellStart"/>
      <w:r>
        <w:rPr>
          <w:sz w:val="28"/>
          <w:szCs w:val="28"/>
        </w:rPr>
        <w:t>tenesmus</w:t>
      </w:r>
      <w:proofErr w:type="spellEnd"/>
      <w:r>
        <w:rPr>
          <w:sz w:val="28"/>
          <w:szCs w:val="28"/>
        </w:rPr>
        <w:t xml:space="preserve"> with passage of a lot of mucous at defecation, weight loss was not marked. The patient discovered a painless upper abdominal mass four months ago, which progressively increased in size. There was a past history of </w:t>
      </w:r>
      <w:r>
        <w:rPr>
          <w:i/>
          <w:sz w:val="28"/>
          <w:szCs w:val="28"/>
        </w:rPr>
        <w:t xml:space="preserve">S. </w:t>
      </w:r>
      <w:proofErr w:type="spellStart"/>
      <w:r>
        <w:rPr>
          <w:i/>
          <w:sz w:val="28"/>
          <w:szCs w:val="28"/>
        </w:rPr>
        <w:t>haematobium</w:t>
      </w:r>
      <w:proofErr w:type="spellEnd"/>
      <w:r>
        <w:rPr>
          <w:i/>
          <w:sz w:val="28"/>
          <w:szCs w:val="28"/>
        </w:rPr>
        <w:t xml:space="preserve"> </w:t>
      </w:r>
      <w:r>
        <w:rPr>
          <w:sz w:val="28"/>
          <w:szCs w:val="28"/>
        </w:rPr>
        <w:t xml:space="preserve">infestation that was treated by a single dose of an oral </w:t>
      </w:r>
      <w:proofErr w:type="spellStart"/>
      <w:r>
        <w:rPr>
          <w:sz w:val="28"/>
          <w:szCs w:val="28"/>
        </w:rPr>
        <w:t>antibilharzial</w:t>
      </w:r>
      <w:proofErr w:type="spellEnd"/>
      <w:r>
        <w:rPr>
          <w:sz w:val="28"/>
          <w:szCs w:val="28"/>
        </w:rPr>
        <w:t xml:space="preserve"> tablet, </w:t>
      </w:r>
      <w:proofErr w:type="spellStart"/>
      <w:r>
        <w:rPr>
          <w:sz w:val="28"/>
          <w:szCs w:val="28"/>
        </w:rPr>
        <w:t>praziquantel</w:t>
      </w:r>
      <w:proofErr w:type="spellEnd"/>
      <w:r>
        <w:rPr>
          <w:sz w:val="28"/>
          <w:szCs w:val="28"/>
        </w:rPr>
        <w:t xml:space="preserve"> at the age of 8 years. </w:t>
      </w:r>
    </w:p>
    <w:p w:rsidR="00785D6A" w:rsidRDefault="00785D6A" w:rsidP="00785D6A">
      <w:pPr>
        <w:pStyle w:val="BodyText"/>
        <w:rPr>
          <w:sz w:val="28"/>
          <w:szCs w:val="28"/>
        </w:rPr>
      </w:pPr>
      <w:r>
        <w:rPr>
          <w:sz w:val="28"/>
          <w:szCs w:val="28"/>
        </w:rPr>
        <w:t xml:space="preserve">For many years later, the patient was used to swim prolonged times in streams during the day, no history of traveling abroad. The patient has a </w:t>
      </w:r>
      <w:proofErr w:type="spellStart"/>
      <w:r>
        <w:rPr>
          <w:sz w:val="28"/>
          <w:szCs w:val="28"/>
        </w:rPr>
        <w:t>facies</w:t>
      </w:r>
      <w:proofErr w:type="spellEnd"/>
      <w:r>
        <w:rPr>
          <w:sz w:val="28"/>
          <w:szCs w:val="28"/>
        </w:rPr>
        <w:t xml:space="preserve"> of chronic illness. Abdominal examination revealed mild distention, moderate </w:t>
      </w:r>
      <w:proofErr w:type="spellStart"/>
      <w:r>
        <w:rPr>
          <w:sz w:val="28"/>
          <w:szCs w:val="28"/>
        </w:rPr>
        <w:t>splenomegaly</w:t>
      </w:r>
      <w:proofErr w:type="spellEnd"/>
      <w:r>
        <w:rPr>
          <w:sz w:val="28"/>
          <w:szCs w:val="28"/>
        </w:rPr>
        <w:t xml:space="preserve"> with preserved notch, and two irregular 7x5 and 6x4 cm masses in the </w:t>
      </w:r>
      <w:proofErr w:type="spellStart"/>
      <w:r>
        <w:rPr>
          <w:sz w:val="28"/>
          <w:szCs w:val="28"/>
        </w:rPr>
        <w:t>epigastric</w:t>
      </w:r>
      <w:proofErr w:type="spellEnd"/>
      <w:r>
        <w:rPr>
          <w:sz w:val="28"/>
          <w:szCs w:val="28"/>
        </w:rPr>
        <w:t xml:space="preserve"> and left </w:t>
      </w:r>
      <w:proofErr w:type="spellStart"/>
      <w:r>
        <w:rPr>
          <w:sz w:val="28"/>
          <w:szCs w:val="28"/>
        </w:rPr>
        <w:t>hypochondrium</w:t>
      </w:r>
      <w:proofErr w:type="spellEnd"/>
      <w:r>
        <w:rPr>
          <w:sz w:val="28"/>
          <w:szCs w:val="28"/>
        </w:rPr>
        <w:t xml:space="preserve"> and left lumbar regions respectively. These masses were firm to hard, not tender, and of limited mobility. </w:t>
      </w:r>
    </w:p>
    <w:p w:rsidR="00785D6A" w:rsidRDefault="00785D6A" w:rsidP="00785D6A">
      <w:pPr>
        <w:pStyle w:val="BodyTextIndent2"/>
        <w:rPr>
          <w:sz w:val="28"/>
          <w:szCs w:val="28"/>
        </w:rPr>
      </w:pPr>
      <w:proofErr w:type="spellStart"/>
      <w:r>
        <w:rPr>
          <w:sz w:val="28"/>
          <w:szCs w:val="28"/>
        </w:rPr>
        <w:t>Haematological</w:t>
      </w:r>
      <w:proofErr w:type="spellEnd"/>
      <w:r>
        <w:rPr>
          <w:sz w:val="28"/>
          <w:szCs w:val="28"/>
        </w:rPr>
        <w:t xml:space="preserve"> and biochemical investigations were done. Full blood count revealed mild </w:t>
      </w:r>
      <w:proofErr w:type="spellStart"/>
      <w:r>
        <w:rPr>
          <w:sz w:val="28"/>
          <w:szCs w:val="28"/>
        </w:rPr>
        <w:t>microcytic</w:t>
      </w:r>
      <w:proofErr w:type="spellEnd"/>
      <w:r>
        <w:rPr>
          <w:sz w:val="28"/>
          <w:szCs w:val="28"/>
        </w:rPr>
        <w:t xml:space="preserve"> </w:t>
      </w:r>
      <w:proofErr w:type="spellStart"/>
      <w:r>
        <w:rPr>
          <w:sz w:val="28"/>
          <w:szCs w:val="28"/>
        </w:rPr>
        <w:t>hypochromic</w:t>
      </w:r>
      <w:proofErr w:type="spellEnd"/>
      <w:r>
        <w:rPr>
          <w:sz w:val="28"/>
          <w:szCs w:val="28"/>
        </w:rPr>
        <w:t xml:space="preserve"> anemia, moderate </w:t>
      </w:r>
      <w:proofErr w:type="spellStart"/>
      <w:r>
        <w:rPr>
          <w:sz w:val="28"/>
          <w:szCs w:val="28"/>
        </w:rPr>
        <w:t>eosinophilia</w:t>
      </w:r>
      <w:proofErr w:type="spellEnd"/>
      <w:r>
        <w:rPr>
          <w:sz w:val="28"/>
          <w:szCs w:val="28"/>
        </w:rPr>
        <w:t xml:space="preserve"> and </w:t>
      </w:r>
      <w:proofErr w:type="spellStart"/>
      <w:r>
        <w:rPr>
          <w:sz w:val="28"/>
          <w:szCs w:val="28"/>
        </w:rPr>
        <w:t>monocytosis</w:t>
      </w:r>
      <w:proofErr w:type="spellEnd"/>
      <w:r>
        <w:rPr>
          <w:sz w:val="28"/>
          <w:szCs w:val="28"/>
        </w:rPr>
        <w:t xml:space="preserve">, liver function tests are within normal. </w:t>
      </w:r>
    </w:p>
    <w:p w:rsidR="00785D6A" w:rsidRDefault="00785D6A" w:rsidP="00785D6A">
      <w:pPr>
        <w:pStyle w:val="BodyTextIndent2"/>
        <w:rPr>
          <w:sz w:val="28"/>
          <w:szCs w:val="28"/>
        </w:rPr>
      </w:pPr>
      <w:r>
        <w:rPr>
          <w:sz w:val="28"/>
          <w:szCs w:val="28"/>
        </w:rPr>
        <w:t xml:space="preserve">Urine examination showed turbid aspect with mild </w:t>
      </w:r>
      <w:proofErr w:type="spellStart"/>
      <w:r>
        <w:rPr>
          <w:sz w:val="28"/>
          <w:szCs w:val="28"/>
        </w:rPr>
        <w:t>haematuria</w:t>
      </w:r>
      <w:proofErr w:type="spellEnd"/>
      <w:r>
        <w:rPr>
          <w:sz w:val="28"/>
          <w:szCs w:val="28"/>
        </w:rPr>
        <w:t xml:space="preserve">, mild </w:t>
      </w:r>
      <w:proofErr w:type="spellStart"/>
      <w:r>
        <w:rPr>
          <w:sz w:val="28"/>
          <w:szCs w:val="28"/>
        </w:rPr>
        <w:t>pyuria</w:t>
      </w:r>
      <w:proofErr w:type="spellEnd"/>
      <w:r>
        <w:rPr>
          <w:sz w:val="28"/>
          <w:szCs w:val="28"/>
        </w:rPr>
        <w:t xml:space="preserve"> and severe </w:t>
      </w:r>
      <w:proofErr w:type="spellStart"/>
      <w:r>
        <w:rPr>
          <w:sz w:val="28"/>
          <w:szCs w:val="28"/>
        </w:rPr>
        <w:t>crystalluria</w:t>
      </w:r>
      <w:proofErr w:type="spellEnd"/>
      <w:r>
        <w:rPr>
          <w:sz w:val="28"/>
          <w:szCs w:val="28"/>
        </w:rPr>
        <w:t xml:space="preserve"> but no ova were detected in microscopic examination </w:t>
      </w:r>
      <w:r>
        <w:rPr>
          <w:sz w:val="28"/>
          <w:szCs w:val="28"/>
        </w:rPr>
        <w:lastRenderedPageBreak/>
        <w:t xml:space="preserve">of the urine sediment. Stool examination microscopically revealed </w:t>
      </w:r>
      <w:r>
        <w:rPr>
          <w:iCs/>
          <w:sz w:val="28"/>
          <w:szCs w:val="28"/>
        </w:rPr>
        <w:t>chronic</w:t>
      </w:r>
      <w:r>
        <w:rPr>
          <w:b/>
          <w:bCs/>
          <w:i/>
          <w:sz w:val="28"/>
          <w:szCs w:val="28"/>
        </w:rPr>
        <w:t xml:space="preserve"> </w:t>
      </w:r>
      <w:proofErr w:type="spellStart"/>
      <w:r>
        <w:rPr>
          <w:i/>
          <w:sz w:val="28"/>
          <w:szCs w:val="28"/>
        </w:rPr>
        <w:t>amoebiasis</w:t>
      </w:r>
      <w:proofErr w:type="spellEnd"/>
      <w:r>
        <w:rPr>
          <w:sz w:val="28"/>
          <w:szCs w:val="28"/>
        </w:rPr>
        <w:t xml:space="preserve"> and </w:t>
      </w:r>
      <w:proofErr w:type="spellStart"/>
      <w:r>
        <w:rPr>
          <w:i/>
          <w:sz w:val="28"/>
          <w:szCs w:val="28"/>
        </w:rPr>
        <w:t>giardiasis</w:t>
      </w:r>
      <w:proofErr w:type="spellEnd"/>
      <w:r>
        <w:rPr>
          <w:sz w:val="28"/>
          <w:szCs w:val="28"/>
        </w:rPr>
        <w:t xml:space="preserve">, but there </w:t>
      </w:r>
      <w:proofErr w:type="gramStart"/>
      <w:r>
        <w:rPr>
          <w:sz w:val="28"/>
          <w:szCs w:val="28"/>
        </w:rPr>
        <w:t xml:space="preserve">is no </w:t>
      </w:r>
      <w:proofErr w:type="spellStart"/>
      <w:r>
        <w:rPr>
          <w:sz w:val="28"/>
          <w:szCs w:val="28"/>
        </w:rPr>
        <w:t>bilharzial</w:t>
      </w:r>
      <w:proofErr w:type="spellEnd"/>
      <w:r>
        <w:rPr>
          <w:sz w:val="28"/>
          <w:szCs w:val="28"/>
        </w:rPr>
        <w:t xml:space="preserve"> ova</w:t>
      </w:r>
      <w:proofErr w:type="gramEnd"/>
      <w:r>
        <w:rPr>
          <w:sz w:val="28"/>
          <w:szCs w:val="28"/>
        </w:rPr>
        <w:t xml:space="preserve">. </w:t>
      </w:r>
    </w:p>
    <w:p w:rsidR="00785D6A" w:rsidRDefault="00785D6A" w:rsidP="00785D6A">
      <w:pPr>
        <w:pStyle w:val="BodyTextIndent2"/>
        <w:rPr>
          <w:sz w:val="28"/>
          <w:szCs w:val="28"/>
        </w:rPr>
      </w:pPr>
      <w:r>
        <w:rPr>
          <w:sz w:val="28"/>
          <w:szCs w:val="28"/>
        </w:rPr>
        <w:t xml:space="preserve">Abdominal ultrasound scan showed an average sized liver with smooth surface, diffuse </w:t>
      </w:r>
      <w:proofErr w:type="spellStart"/>
      <w:r>
        <w:rPr>
          <w:sz w:val="28"/>
          <w:szCs w:val="28"/>
        </w:rPr>
        <w:t>heterogenous</w:t>
      </w:r>
      <w:proofErr w:type="spellEnd"/>
      <w:r>
        <w:rPr>
          <w:sz w:val="28"/>
          <w:szCs w:val="28"/>
        </w:rPr>
        <w:t xml:space="preserve"> </w:t>
      </w:r>
      <w:proofErr w:type="spellStart"/>
      <w:r>
        <w:rPr>
          <w:sz w:val="28"/>
          <w:szCs w:val="28"/>
        </w:rPr>
        <w:t>echopattern</w:t>
      </w:r>
      <w:proofErr w:type="spellEnd"/>
      <w:r>
        <w:rPr>
          <w:sz w:val="28"/>
          <w:szCs w:val="28"/>
        </w:rPr>
        <w:t xml:space="preserve"> with no focal lesion or </w:t>
      </w:r>
      <w:proofErr w:type="spellStart"/>
      <w:r>
        <w:rPr>
          <w:sz w:val="28"/>
          <w:szCs w:val="28"/>
        </w:rPr>
        <w:t>intrahepatic</w:t>
      </w:r>
      <w:proofErr w:type="spellEnd"/>
      <w:r>
        <w:rPr>
          <w:sz w:val="28"/>
          <w:szCs w:val="28"/>
        </w:rPr>
        <w:t xml:space="preserve"> </w:t>
      </w:r>
      <w:proofErr w:type="spellStart"/>
      <w:r>
        <w:rPr>
          <w:sz w:val="28"/>
          <w:szCs w:val="28"/>
        </w:rPr>
        <w:t>biliary</w:t>
      </w:r>
      <w:proofErr w:type="spellEnd"/>
      <w:r>
        <w:rPr>
          <w:sz w:val="28"/>
          <w:szCs w:val="28"/>
        </w:rPr>
        <w:t xml:space="preserve"> dilatation, moderate </w:t>
      </w:r>
      <w:proofErr w:type="spellStart"/>
      <w:r>
        <w:rPr>
          <w:sz w:val="28"/>
          <w:szCs w:val="28"/>
        </w:rPr>
        <w:t>splenomegaly</w:t>
      </w:r>
      <w:proofErr w:type="spellEnd"/>
      <w:r>
        <w:rPr>
          <w:sz w:val="28"/>
          <w:szCs w:val="28"/>
        </w:rPr>
        <w:t xml:space="preserve">, and multiple elongated </w:t>
      </w:r>
      <w:proofErr w:type="spellStart"/>
      <w:r>
        <w:rPr>
          <w:sz w:val="28"/>
          <w:szCs w:val="28"/>
        </w:rPr>
        <w:t>hypoechoic</w:t>
      </w:r>
      <w:proofErr w:type="spellEnd"/>
      <w:r>
        <w:rPr>
          <w:sz w:val="28"/>
          <w:szCs w:val="28"/>
        </w:rPr>
        <w:t xml:space="preserve"> masses with </w:t>
      </w:r>
      <w:proofErr w:type="spellStart"/>
      <w:r>
        <w:rPr>
          <w:sz w:val="28"/>
          <w:szCs w:val="28"/>
        </w:rPr>
        <w:t>lobulated</w:t>
      </w:r>
      <w:proofErr w:type="spellEnd"/>
      <w:r>
        <w:rPr>
          <w:sz w:val="28"/>
          <w:szCs w:val="28"/>
        </w:rPr>
        <w:t xml:space="preserve"> outlines seen along the small bowel loops (fig. 1). </w:t>
      </w:r>
    </w:p>
    <w:p w:rsidR="00785D6A" w:rsidRDefault="00785D6A" w:rsidP="00785D6A">
      <w:pPr>
        <w:spacing w:before="240" w:after="100" w:afterAutospacing="1"/>
        <w:rPr>
          <w:sz w:val="28"/>
          <w:szCs w:val="28"/>
        </w:rPr>
      </w:pPr>
      <w:proofErr w:type="gramStart"/>
      <w:r>
        <w:rPr>
          <w:sz w:val="28"/>
          <w:szCs w:val="28"/>
        </w:rPr>
        <w:t xml:space="preserve">Flexible </w:t>
      </w:r>
      <w:proofErr w:type="spellStart"/>
      <w:r>
        <w:rPr>
          <w:sz w:val="28"/>
          <w:szCs w:val="28"/>
        </w:rPr>
        <w:t>sigmoidoscopy</w:t>
      </w:r>
      <w:proofErr w:type="spellEnd"/>
      <w:r>
        <w:rPr>
          <w:sz w:val="28"/>
          <w:szCs w:val="28"/>
        </w:rPr>
        <w:t xml:space="preserve"> up to 20 cm showed </w:t>
      </w:r>
      <w:proofErr w:type="spellStart"/>
      <w:r>
        <w:rPr>
          <w:sz w:val="28"/>
          <w:szCs w:val="28"/>
        </w:rPr>
        <w:t>hyperaemic</w:t>
      </w:r>
      <w:proofErr w:type="spellEnd"/>
      <w:r>
        <w:rPr>
          <w:sz w:val="28"/>
          <w:szCs w:val="28"/>
        </w:rPr>
        <w:t xml:space="preserve"> rectal and colonic mucosa with loss of vascular markings and easy bleeding on touch (fig. 2).</w:t>
      </w:r>
      <w:proofErr w:type="gramEnd"/>
      <w:r>
        <w:rPr>
          <w:sz w:val="28"/>
          <w:szCs w:val="28"/>
        </w:rPr>
        <w:t xml:space="preserve"> </w:t>
      </w:r>
      <w:proofErr w:type="gramStart"/>
      <w:r>
        <w:rPr>
          <w:sz w:val="28"/>
          <w:szCs w:val="28"/>
        </w:rPr>
        <w:t>No  masses</w:t>
      </w:r>
      <w:proofErr w:type="gramEnd"/>
      <w:r>
        <w:rPr>
          <w:sz w:val="28"/>
          <w:szCs w:val="28"/>
        </w:rPr>
        <w:t xml:space="preserve">, polyps or ulcers were detected and further introduction was held because the patient was uncooperative. Multiple punch biopsies were taken.  </w:t>
      </w:r>
    </w:p>
    <w:p w:rsidR="00785D6A" w:rsidRDefault="00785D6A" w:rsidP="00785D6A">
      <w:pPr>
        <w:pStyle w:val="BodyTextIndent2"/>
        <w:rPr>
          <w:sz w:val="28"/>
          <w:szCs w:val="28"/>
        </w:rPr>
      </w:pPr>
      <w:r>
        <w:rPr>
          <w:sz w:val="28"/>
          <w:szCs w:val="28"/>
        </w:rPr>
        <w:t xml:space="preserve">Considering both the clinical and radiological findings, the possibility of abdominal lymphoma with hepatic and </w:t>
      </w:r>
      <w:proofErr w:type="spellStart"/>
      <w:r>
        <w:rPr>
          <w:sz w:val="28"/>
          <w:szCs w:val="28"/>
        </w:rPr>
        <w:t>splenic</w:t>
      </w:r>
      <w:proofErr w:type="spellEnd"/>
      <w:r>
        <w:rPr>
          <w:sz w:val="28"/>
          <w:szCs w:val="28"/>
        </w:rPr>
        <w:t xml:space="preserve"> involvement was made. Therefore, the patient underwent a </w:t>
      </w:r>
      <w:proofErr w:type="spellStart"/>
      <w:r>
        <w:rPr>
          <w:sz w:val="28"/>
          <w:szCs w:val="28"/>
        </w:rPr>
        <w:t>laparotomy</w:t>
      </w:r>
      <w:proofErr w:type="spellEnd"/>
      <w:r>
        <w:rPr>
          <w:sz w:val="28"/>
          <w:szCs w:val="28"/>
        </w:rPr>
        <w:t xml:space="preserve"> through left </w:t>
      </w:r>
      <w:proofErr w:type="spellStart"/>
      <w:r>
        <w:rPr>
          <w:sz w:val="28"/>
          <w:szCs w:val="28"/>
        </w:rPr>
        <w:t>paramedian</w:t>
      </w:r>
      <w:proofErr w:type="spellEnd"/>
      <w:r>
        <w:rPr>
          <w:sz w:val="28"/>
          <w:szCs w:val="28"/>
        </w:rPr>
        <w:t xml:space="preserve"> incision, which revealed moderate </w:t>
      </w:r>
      <w:proofErr w:type="spellStart"/>
      <w:r>
        <w:rPr>
          <w:sz w:val="28"/>
          <w:szCs w:val="28"/>
        </w:rPr>
        <w:t>splenomegaly</w:t>
      </w:r>
      <w:proofErr w:type="spellEnd"/>
      <w:r>
        <w:rPr>
          <w:sz w:val="28"/>
          <w:szCs w:val="28"/>
        </w:rPr>
        <w:t xml:space="preserve">, multiple hepatic focal lesions, two huge colonic masses in the transverse and sigmoid colon, and enlargement of multiple mesenteric and </w:t>
      </w:r>
      <w:proofErr w:type="spellStart"/>
      <w:r>
        <w:rPr>
          <w:sz w:val="28"/>
          <w:szCs w:val="28"/>
        </w:rPr>
        <w:t>paracolic</w:t>
      </w:r>
      <w:proofErr w:type="spellEnd"/>
      <w:r>
        <w:rPr>
          <w:sz w:val="28"/>
          <w:szCs w:val="28"/>
        </w:rPr>
        <w:t xml:space="preserve"> lymph nodes. </w:t>
      </w:r>
      <w:proofErr w:type="spellStart"/>
      <w:r>
        <w:rPr>
          <w:sz w:val="28"/>
          <w:szCs w:val="28"/>
        </w:rPr>
        <w:t>Splenectomy</w:t>
      </w:r>
      <w:proofErr w:type="spellEnd"/>
      <w:r>
        <w:rPr>
          <w:sz w:val="28"/>
          <w:szCs w:val="28"/>
        </w:rPr>
        <w:t xml:space="preserve"> was </w:t>
      </w:r>
      <w:proofErr w:type="gramStart"/>
      <w:r>
        <w:rPr>
          <w:sz w:val="28"/>
          <w:szCs w:val="28"/>
        </w:rPr>
        <w:t>performed,</w:t>
      </w:r>
      <w:proofErr w:type="gramEnd"/>
      <w:r>
        <w:rPr>
          <w:sz w:val="28"/>
          <w:szCs w:val="28"/>
        </w:rPr>
        <w:t xml:space="preserve"> wedge biopsy of left lobe of the liver, and multiple lymph-node biopsies were taken.</w:t>
      </w:r>
    </w:p>
    <w:p w:rsidR="00785D6A" w:rsidRDefault="00785D6A" w:rsidP="00785D6A">
      <w:pPr>
        <w:spacing w:before="240" w:after="100" w:afterAutospacing="1"/>
        <w:rPr>
          <w:sz w:val="28"/>
          <w:szCs w:val="28"/>
        </w:rPr>
      </w:pPr>
      <w:proofErr w:type="spellStart"/>
      <w:r>
        <w:rPr>
          <w:sz w:val="28"/>
          <w:szCs w:val="28"/>
        </w:rPr>
        <w:t>Histopathologic</w:t>
      </w:r>
      <w:proofErr w:type="spellEnd"/>
      <w:r>
        <w:rPr>
          <w:sz w:val="28"/>
          <w:szCs w:val="28"/>
        </w:rPr>
        <w:t xml:space="preserve"> assessment of the excised spleen, liver specimen, lymph node and rectal biopsies was done using paraffin embedded tissue sections stained by </w:t>
      </w:r>
      <w:proofErr w:type="spellStart"/>
      <w:r>
        <w:rPr>
          <w:sz w:val="28"/>
          <w:szCs w:val="28"/>
        </w:rPr>
        <w:t>hematoxylin</w:t>
      </w:r>
      <w:proofErr w:type="spellEnd"/>
      <w:r>
        <w:rPr>
          <w:sz w:val="28"/>
          <w:szCs w:val="28"/>
        </w:rPr>
        <w:t xml:space="preserve"> and eosin (H&amp;E). All lymph nodes are totally effaced by multiple </w:t>
      </w:r>
      <w:proofErr w:type="spellStart"/>
      <w:r>
        <w:rPr>
          <w:sz w:val="28"/>
          <w:szCs w:val="28"/>
        </w:rPr>
        <w:t>bilharzial</w:t>
      </w:r>
      <w:proofErr w:type="spellEnd"/>
      <w:r>
        <w:rPr>
          <w:sz w:val="28"/>
          <w:szCs w:val="28"/>
        </w:rPr>
        <w:t xml:space="preserve"> </w:t>
      </w:r>
      <w:proofErr w:type="spellStart"/>
      <w:r>
        <w:rPr>
          <w:sz w:val="28"/>
          <w:szCs w:val="28"/>
        </w:rPr>
        <w:t>granulomata</w:t>
      </w:r>
      <w:proofErr w:type="spellEnd"/>
      <w:r>
        <w:rPr>
          <w:sz w:val="28"/>
          <w:szCs w:val="28"/>
        </w:rPr>
        <w:t xml:space="preserve"> with</w:t>
      </w:r>
      <w:r>
        <w:rPr>
          <w:iCs/>
          <w:sz w:val="28"/>
          <w:szCs w:val="28"/>
        </w:rPr>
        <w:t xml:space="preserve"> </w:t>
      </w:r>
      <w:proofErr w:type="spellStart"/>
      <w:r>
        <w:rPr>
          <w:sz w:val="28"/>
          <w:szCs w:val="28"/>
        </w:rPr>
        <w:t>bilharzial</w:t>
      </w:r>
      <w:proofErr w:type="spellEnd"/>
      <w:r>
        <w:rPr>
          <w:sz w:val="28"/>
          <w:szCs w:val="28"/>
        </w:rPr>
        <w:t xml:space="preserve"> ova at different stages; fresh containing </w:t>
      </w:r>
      <w:proofErr w:type="spellStart"/>
      <w:r>
        <w:rPr>
          <w:sz w:val="28"/>
          <w:szCs w:val="28"/>
        </w:rPr>
        <w:t>meracidium</w:t>
      </w:r>
      <w:proofErr w:type="spellEnd"/>
      <w:r>
        <w:rPr>
          <w:sz w:val="28"/>
          <w:szCs w:val="28"/>
        </w:rPr>
        <w:t xml:space="preserve"> and well characterized terminal spine and old with calcified shell (fig. 3&amp; 4). The portal tracts of the liver showed foreign body </w:t>
      </w:r>
      <w:proofErr w:type="spellStart"/>
      <w:r>
        <w:rPr>
          <w:sz w:val="28"/>
          <w:szCs w:val="28"/>
        </w:rPr>
        <w:t>granulomata</w:t>
      </w:r>
      <w:proofErr w:type="spellEnd"/>
      <w:r>
        <w:rPr>
          <w:sz w:val="28"/>
          <w:szCs w:val="28"/>
        </w:rPr>
        <w:t xml:space="preserve"> with giant cell formation in some of them (fig. 5), and chronic inflammatory cell infiltrate mostly </w:t>
      </w:r>
      <w:proofErr w:type="spellStart"/>
      <w:r>
        <w:rPr>
          <w:sz w:val="28"/>
          <w:szCs w:val="28"/>
        </w:rPr>
        <w:t>eosinophils</w:t>
      </w:r>
      <w:proofErr w:type="spellEnd"/>
      <w:r>
        <w:rPr>
          <w:sz w:val="28"/>
          <w:szCs w:val="28"/>
        </w:rPr>
        <w:t xml:space="preserve"> with little fibrosis in the others (fig. 6). The spleen showed hypertrophied </w:t>
      </w:r>
      <w:proofErr w:type="spellStart"/>
      <w:r>
        <w:rPr>
          <w:sz w:val="28"/>
          <w:szCs w:val="28"/>
        </w:rPr>
        <w:t>Malpighian</w:t>
      </w:r>
      <w:proofErr w:type="spellEnd"/>
      <w:r>
        <w:rPr>
          <w:sz w:val="28"/>
          <w:szCs w:val="28"/>
        </w:rPr>
        <w:t xml:space="preserve"> bodies (fig. 7), sinusoidal dilatation, plenty of macrophages and of </w:t>
      </w:r>
      <w:proofErr w:type="spellStart"/>
      <w:r>
        <w:rPr>
          <w:sz w:val="28"/>
          <w:szCs w:val="28"/>
        </w:rPr>
        <w:t>hemosiderin</w:t>
      </w:r>
      <w:proofErr w:type="spellEnd"/>
      <w:r>
        <w:rPr>
          <w:sz w:val="28"/>
          <w:szCs w:val="28"/>
        </w:rPr>
        <w:t xml:space="preserve"> particles of destructed red blood cells (RBCs) as shown in (fig.8). The rectal biopsy showed terminally </w:t>
      </w:r>
      <w:proofErr w:type="spellStart"/>
      <w:r>
        <w:rPr>
          <w:sz w:val="28"/>
          <w:szCs w:val="28"/>
        </w:rPr>
        <w:t>spined</w:t>
      </w:r>
      <w:proofErr w:type="spellEnd"/>
      <w:r>
        <w:rPr>
          <w:sz w:val="28"/>
          <w:szCs w:val="28"/>
        </w:rPr>
        <w:t xml:space="preserve"> </w:t>
      </w:r>
      <w:proofErr w:type="spellStart"/>
      <w:r>
        <w:rPr>
          <w:iCs/>
          <w:sz w:val="28"/>
          <w:szCs w:val="28"/>
        </w:rPr>
        <w:t>schistosoma</w:t>
      </w:r>
      <w:proofErr w:type="spellEnd"/>
      <w:r>
        <w:rPr>
          <w:iCs/>
          <w:sz w:val="28"/>
          <w:szCs w:val="28"/>
        </w:rPr>
        <w:t xml:space="preserve"> </w:t>
      </w:r>
      <w:r>
        <w:rPr>
          <w:sz w:val="28"/>
          <w:szCs w:val="28"/>
        </w:rPr>
        <w:t>eggs with a background</w:t>
      </w:r>
      <w:r>
        <w:rPr>
          <w:iCs/>
          <w:sz w:val="28"/>
          <w:szCs w:val="28"/>
        </w:rPr>
        <w:t xml:space="preserve"> </w:t>
      </w:r>
      <w:r>
        <w:rPr>
          <w:sz w:val="28"/>
          <w:szCs w:val="28"/>
        </w:rPr>
        <w:t>of fibrosis and chronic inflammatory cell infiltrate (</w:t>
      </w:r>
      <w:proofErr w:type="spellStart"/>
      <w:r>
        <w:rPr>
          <w:sz w:val="28"/>
          <w:szCs w:val="28"/>
        </w:rPr>
        <w:t>bilharzial</w:t>
      </w:r>
      <w:proofErr w:type="spellEnd"/>
      <w:r>
        <w:rPr>
          <w:sz w:val="28"/>
          <w:szCs w:val="28"/>
        </w:rPr>
        <w:t xml:space="preserve"> </w:t>
      </w:r>
      <w:proofErr w:type="spellStart"/>
      <w:r>
        <w:rPr>
          <w:sz w:val="28"/>
          <w:szCs w:val="28"/>
        </w:rPr>
        <w:t>granuloma</w:t>
      </w:r>
      <w:proofErr w:type="spellEnd"/>
      <w:proofErr w:type="gramStart"/>
      <w:r>
        <w:rPr>
          <w:sz w:val="28"/>
          <w:szCs w:val="28"/>
        </w:rPr>
        <w:t>)in</w:t>
      </w:r>
      <w:proofErr w:type="gramEnd"/>
      <w:r>
        <w:rPr>
          <w:sz w:val="28"/>
          <w:szCs w:val="28"/>
        </w:rPr>
        <w:t xml:space="preserve"> the </w:t>
      </w:r>
      <w:proofErr w:type="spellStart"/>
      <w:r>
        <w:rPr>
          <w:sz w:val="28"/>
          <w:szCs w:val="28"/>
        </w:rPr>
        <w:t>submucosa</w:t>
      </w:r>
      <w:proofErr w:type="spellEnd"/>
      <w:r>
        <w:rPr>
          <w:sz w:val="28"/>
          <w:szCs w:val="28"/>
        </w:rPr>
        <w:t xml:space="preserve"> (fig. 9 &amp; 10).  </w:t>
      </w:r>
    </w:p>
    <w:p w:rsidR="00785D6A" w:rsidRDefault="00785D6A" w:rsidP="00785D6A">
      <w:pPr>
        <w:spacing w:before="240" w:after="100" w:afterAutospacing="1"/>
        <w:rPr>
          <w:i/>
          <w:sz w:val="28"/>
          <w:szCs w:val="28"/>
        </w:rPr>
      </w:pPr>
      <w:r>
        <w:rPr>
          <w:sz w:val="28"/>
          <w:szCs w:val="28"/>
        </w:rPr>
        <w:t xml:space="preserve">Parasitological staining of tissue sections from the rectal wall by Modified </w:t>
      </w:r>
      <w:proofErr w:type="spellStart"/>
      <w:r>
        <w:rPr>
          <w:sz w:val="28"/>
          <w:szCs w:val="28"/>
        </w:rPr>
        <w:t>Zeihl–Neelsen</w:t>
      </w:r>
      <w:proofErr w:type="spellEnd"/>
      <w:r>
        <w:rPr>
          <w:sz w:val="28"/>
          <w:szCs w:val="28"/>
        </w:rPr>
        <w:t xml:space="preserve"> stain showed that the ova were positive acid-fast, with red </w:t>
      </w:r>
      <w:r>
        <w:rPr>
          <w:sz w:val="28"/>
          <w:szCs w:val="28"/>
        </w:rPr>
        <w:lastRenderedPageBreak/>
        <w:t>colored spines and shells (fig. 11). This proves that these</w:t>
      </w:r>
      <w:r>
        <w:rPr>
          <w:iCs/>
          <w:sz w:val="28"/>
          <w:szCs w:val="28"/>
        </w:rPr>
        <w:t xml:space="preserve"> </w:t>
      </w:r>
      <w:proofErr w:type="spellStart"/>
      <w:r>
        <w:rPr>
          <w:i/>
          <w:sz w:val="28"/>
          <w:szCs w:val="28"/>
        </w:rPr>
        <w:t>Schistosoma</w:t>
      </w:r>
      <w:proofErr w:type="spellEnd"/>
      <w:r>
        <w:rPr>
          <w:iCs/>
          <w:sz w:val="28"/>
          <w:szCs w:val="28"/>
        </w:rPr>
        <w:t xml:space="preserve"> </w:t>
      </w:r>
      <w:r>
        <w:rPr>
          <w:sz w:val="28"/>
          <w:szCs w:val="28"/>
        </w:rPr>
        <w:t xml:space="preserve">eggs are of </w:t>
      </w:r>
      <w:proofErr w:type="spellStart"/>
      <w:r>
        <w:rPr>
          <w:i/>
          <w:sz w:val="28"/>
          <w:szCs w:val="28"/>
        </w:rPr>
        <w:t>Schistosoma</w:t>
      </w:r>
      <w:proofErr w:type="spellEnd"/>
      <w:r>
        <w:rPr>
          <w:i/>
          <w:sz w:val="28"/>
          <w:szCs w:val="28"/>
        </w:rPr>
        <w:t xml:space="preserve"> </w:t>
      </w:r>
      <w:proofErr w:type="spellStart"/>
      <w:r>
        <w:rPr>
          <w:i/>
          <w:sz w:val="28"/>
          <w:szCs w:val="28"/>
        </w:rPr>
        <w:t>intercalatum</w:t>
      </w:r>
      <w:proofErr w:type="spellEnd"/>
      <w:r>
        <w:rPr>
          <w:i/>
          <w:sz w:val="28"/>
          <w:szCs w:val="28"/>
        </w:rPr>
        <w:t>.</w:t>
      </w:r>
    </w:p>
    <w:p w:rsidR="00785D6A" w:rsidRDefault="00785D6A" w:rsidP="00785D6A">
      <w:pPr>
        <w:spacing w:before="240" w:after="100" w:afterAutospacing="1"/>
        <w:rPr>
          <w:iCs/>
          <w:sz w:val="28"/>
          <w:szCs w:val="28"/>
        </w:rPr>
      </w:pPr>
      <w:r>
        <w:rPr>
          <w:iCs/>
          <w:sz w:val="28"/>
          <w:szCs w:val="28"/>
        </w:rPr>
        <w:t xml:space="preserve">The post-operative course was uneventful and the patient was treated by a single dose of the oral </w:t>
      </w:r>
      <w:proofErr w:type="spellStart"/>
      <w:r>
        <w:rPr>
          <w:iCs/>
          <w:sz w:val="28"/>
          <w:szCs w:val="28"/>
        </w:rPr>
        <w:t>schistosomide</w:t>
      </w:r>
      <w:proofErr w:type="spellEnd"/>
      <w:r>
        <w:rPr>
          <w:iCs/>
          <w:sz w:val="28"/>
          <w:szCs w:val="28"/>
        </w:rPr>
        <w:t xml:space="preserve"> </w:t>
      </w:r>
      <w:proofErr w:type="spellStart"/>
      <w:r>
        <w:rPr>
          <w:iCs/>
          <w:sz w:val="28"/>
          <w:szCs w:val="28"/>
        </w:rPr>
        <w:t>Praziquantel</w:t>
      </w:r>
      <w:proofErr w:type="spellEnd"/>
      <w:r>
        <w:rPr>
          <w:iCs/>
          <w:sz w:val="28"/>
          <w:szCs w:val="28"/>
        </w:rPr>
        <w:t xml:space="preserve"> (</w:t>
      </w:r>
      <w:proofErr w:type="spellStart"/>
      <w:r>
        <w:rPr>
          <w:iCs/>
          <w:sz w:val="28"/>
          <w:szCs w:val="28"/>
        </w:rPr>
        <w:t>Distcoide</w:t>
      </w:r>
      <w:r>
        <w:rPr>
          <w:iCs/>
          <w:sz w:val="28"/>
          <w:szCs w:val="28"/>
          <w:vertAlign w:val="superscript"/>
        </w:rPr>
        <w:t>R</w:t>
      </w:r>
      <w:proofErr w:type="spellEnd"/>
      <w:r>
        <w:rPr>
          <w:iCs/>
          <w:sz w:val="28"/>
          <w:szCs w:val="28"/>
        </w:rPr>
        <w:t>).</w:t>
      </w:r>
    </w:p>
    <w:p w:rsidR="00785D6A" w:rsidRDefault="00785D6A" w:rsidP="00785D6A">
      <w:pPr>
        <w:spacing w:before="240" w:after="100" w:afterAutospacing="1"/>
        <w:rPr>
          <w:b/>
          <w:sz w:val="28"/>
          <w:szCs w:val="32"/>
        </w:rPr>
      </w:pPr>
    </w:p>
    <w:p w:rsidR="00785D6A" w:rsidRDefault="00785D6A" w:rsidP="00785D6A">
      <w:pPr>
        <w:spacing w:before="240" w:after="100" w:afterAutospacing="1"/>
        <w:rPr>
          <w:b/>
          <w:sz w:val="28"/>
          <w:szCs w:val="28"/>
        </w:rPr>
      </w:pPr>
      <w:r>
        <w:rPr>
          <w:b/>
          <w:sz w:val="28"/>
          <w:szCs w:val="32"/>
        </w:rPr>
        <w:t>Discussion:</w:t>
      </w:r>
    </w:p>
    <w:p w:rsidR="00785D6A" w:rsidRDefault="00785D6A" w:rsidP="00785D6A">
      <w:pPr>
        <w:spacing w:before="240" w:after="100" w:afterAutospacing="1"/>
        <w:rPr>
          <w:sz w:val="28"/>
          <w:szCs w:val="28"/>
        </w:rPr>
      </w:pPr>
      <w:r>
        <w:rPr>
          <w:sz w:val="28"/>
          <w:szCs w:val="28"/>
        </w:rPr>
        <w:t xml:space="preserve">Only two species of </w:t>
      </w:r>
      <w:proofErr w:type="spellStart"/>
      <w:r>
        <w:rPr>
          <w:sz w:val="28"/>
          <w:szCs w:val="28"/>
        </w:rPr>
        <w:t>Schistosomes</w:t>
      </w:r>
      <w:proofErr w:type="spellEnd"/>
      <w:r>
        <w:rPr>
          <w:sz w:val="28"/>
          <w:szCs w:val="28"/>
        </w:rPr>
        <w:t xml:space="preserve"> are endemic in Egypt as shown by the study from </w:t>
      </w:r>
      <w:proofErr w:type="spellStart"/>
      <w:r>
        <w:rPr>
          <w:sz w:val="28"/>
          <w:szCs w:val="28"/>
        </w:rPr>
        <w:t>Scistosmiasis</w:t>
      </w:r>
      <w:proofErr w:type="spellEnd"/>
      <w:r>
        <w:rPr>
          <w:sz w:val="28"/>
          <w:szCs w:val="28"/>
        </w:rPr>
        <w:t xml:space="preserve"> Research Project and the Egyptian Organization for Biological and Vaccine Production; </w:t>
      </w:r>
      <w:r>
        <w:rPr>
          <w:i/>
          <w:sz w:val="28"/>
          <w:szCs w:val="28"/>
        </w:rPr>
        <w:t xml:space="preserve">S. </w:t>
      </w:r>
      <w:proofErr w:type="spellStart"/>
      <w:r>
        <w:rPr>
          <w:i/>
          <w:sz w:val="28"/>
          <w:szCs w:val="28"/>
        </w:rPr>
        <w:t>haematobium</w:t>
      </w:r>
      <w:proofErr w:type="spellEnd"/>
      <w:r>
        <w:rPr>
          <w:sz w:val="28"/>
          <w:szCs w:val="28"/>
        </w:rPr>
        <w:t xml:space="preserve"> is prevalent in Upper Egypt, while </w:t>
      </w:r>
      <w:r>
        <w:rPr>
          <w:i/>
          <w:iCs/>
          <w:sz w:val="28"/>
          <w:szCs w:val="28"/>
        </w:rPr>
        <w:t xml:space="preserve">S. </w:t>
      </w:r>
      <w:proofErr w:type="spellStart"/>
      <w:r>
        <w:rPr>
          <w:i/>
          <w:iCs/>
          <w:sz w:val="28"/>
          <w:szCs w:val="28"/>
        </w:rPr>
        <w:t>mansoni</w:t>
      </w:r>
      <w:proofErr w:type="spellEnd"/>
      <w:r>
        <w:rPr>
          <w:sz w:val="28"/>
          <w:szCs w:val="28"/>
        </w:rPr>
        <w:t xml:space="preserve"> is prevalent in Lower Egypt, there is no recorded case of other types of </w:t>
      </w:r>
      <w:proofErr w:type="spellStart"/>
      <w:r>
        <w:rPr>
          <w:sz w:val="28"/>
          <w:szCs w:val="28"/>
        </w:rPr>
        <w:t>schistosmiasis</w:t>
      </w:r>
      <w:proofErr w:type="spellEnd"/>
      <w:r>
        <w:rPr>
          <w:sz w:val="28"/>
          <w:szCs w:val="28"/>
        </w:rPr>
        <w:t xml:space="preserve"> infecting human in Egypt (</w:t>
      </w:r>
      <w:r>
        <w:rPr>
          <w:sz w:val="28"/>
        </w:rPr>
        <w:t>El-</w:t>
      </w:r>
      <w:proofErr w:type="spellStart"/>
      <w:r>
        <w:rPr>
          <w:sz w:val="28"/>
        </w:rPr>
        <w:t>Khoby</w:t>
      </w:r>
      <w:proofErr w:type="spellEnd"/>
      <w:r>
        <w:rPr>
          <w:b/>
          <w:bCs/>
          <w:sz w:val="28"/>
        </w:rPr>
        <w:t xml:space="preserve"> </w:t>
      </w:r>
      <w:r>
        <w:rPr>
          <w:sz w:val="28"/>
          <w:szCs w:val="28"/>
        </w:rPr>
        <w:t xml:space="preserve">et al, 2000). </w:t>
      </w:r>
    </w:p>
    <w:p w:rsidR="00785D6A" w:rsidRDefault="00785D6A" w:rsidP="00785D6A">
      <w:pPr>
        <w:pStyle w:val="BodyTextIndent"/>
        <w:spacing w:before="120" w:beforeAutospacing="0"/>
        <w:rPr>
          <w:sz w:val="28"/>
          <w:szCs w:val="28"/>
        </w:rPr>
      </w:pPr>
      <w:r>
        <w:rPr>
          <w:sz w:val="28"/>
          <w:szCs w:val="28"/>
        </w:rPr>
        <w:t xml:space="preserve">Geographically, the species </w:t>
      </w:r>
      <w:r>
        <w:rPr>
          <w:i/>
          <w:sz w:val="28"/>
          <w:szCs w:val="28"/>
        </w:rPr>
        <w:t xml:space="preserve">S. </w:t>
      </w:r>
      <w:proofErr w:type="spellStart"/>
      <w:r>
        <w:rPr>
          <w:i/>
          <w:sz w:val="28"/>
          <w:szCs w:val="28"/>
        </w:rPr>
        <w:t>intercalatum</w:t>
      </w:r>
      <w:proofErr w:type="spellEnd"/>
      <w:r>
        <w:rPr>
          <w:sz w:val="28"/>
          <w:szCs w:val="28"/>
        </w:rPr>
        <w:t xml:space="preserve"> has a highly restricted distribution in parts of West Africa (Cameroon, Equatorial Guinea, Gabon, Nigeria, Democratic Republic of Congo and Sao </w:t>
      </w:r>
      <w:proofErr w:type="spellStart"/>
      <w:r>
        <w:rPr>
          <w:sz w:val="28"/>
          <w:szCs w:val="28"/>
        </w:rPr>
        <w:t>Tane</w:t>
      </w:r>
      <w:proofErr w:type="spellEnd"/>
      <w:r>
        <w:rPr>
          <w:sz w:val="28"/>
          <w:szCs w:val="28"/>
        </w:rPr>
        <w:t>). Recent studies showed that the epidemiology of these species is very dynamic, including invasions and extinctions (</w:t>
      </w:r>
      <w:proofErr w:type="spellStart"/>
      <w:r>
        <w:rPr>
          <w:color w:val="000000"/>
          <w:sz w:val="28"/>
        </w:rPr>
        <w:t>Tchuem</w:t>
      </w:r>
      <w:proofErr w:type="spellEnd"/>
      <w:r>
        <w:rPr>
          <w:color w:val="000000"/>
          <w:sz w:val="28"/>
        </w:rPr>
        <w:t xml:space="preserve"> </w:t>
      </w:r>
      <w:proofErr w:type="spellStart"/>
      <w:r>
        <w:rPr>
          <w:color w:val="000000"/>
          <w:sz w:val="28"/>
        </w:rPr>
        <w:t>Tchuente</w:t>
      </w:r>
      <w:proofErr w:type="spellEnd"/>
      <w:r>
        <w:rPr>
          <w:sz w:val="28"/>
          <w:szCs w:val="28"/>
        </w:rPr>
        <w:t xml:space="preserve"> et al, 2003) and a tendency to spread (</w:t>
      </w:r>
      <w:proofErr w:type="spellStart"/>
      <w:r>
        <w:rPr>
          <w:color w:val="000000"/>
          <w:sz w:val="28"/>
          <w:szCs w:val="28"/>
        </w:rPr>
        <w:t>Jusot</w:t>
      </w:r>
      <w:proofErr w:type="spellEnd"/>
      <w:r>
        <w:rPr>
          <w:sz w:val="28"/>
          <w:szCs w:val="28"/>
        </w:rPr>
        <w:t xml:space="preserve"> et al, 1997). </w:t>
      </w:r>
    </w:p>
    <w:p w:rsidR="00785D6A" w:rsidRDefault="00785D6A" w:rsidP="00785D6A">
      <w:pPr>
        <w:pStyle w:val="BodyTextIndent"/>
        <w:spacing w:before="120" w:beforeAutospacing="0"/>
        <w:rPr>
          <w:iCs/>
          <w:sz w:val="28"/>
          <w:szCs w:val="28"/>
        </w:rPr>
      </w:pPr>
      <w:r>
        <w:rPr>
          <w:sz w:val="28"/>
          <w:szCs w:val="28"/>
        </w:rPr>
        <w:t xml:space="preserve">Reservoir of </w:t>
      </w:r>
      <w:r>
        <w:rPr>
          <w:i/>
          <w:sz w:val="28"/>
          <w:szCs w:val="28"/>
        </w:rPr>
        <w:t xml:space="preserve">S. </w:t>
      </w:r>
      <w:proofErr w:type="spellStart"/>
      <w:r>
        <w:rPr>
          <w:i/>
          <w:sz w:val="28"/>
          <w:szCs w:val="28"/>
        </w:rPr>
        <w:t>intercalatum</w:t>
      </w:r>
      <w:proofErr w:type="spellEnd"/>
      <w:r>
        <w:rPr>
          <w:sz w:val="28"/>
          <w:szCs w:val="28"/>
        </w:rPr>
        <w:t xml:space="preserve"> is only human and its cycle is difficult to keep up in test animals (</w:t>
      </w:r>
      <w:proofErr w:type="spellStart"/>
      <w:r>
        <w:rPr>
          <w:color w:val="000000"/>
          <w:sz w:val="28"/>
        </w:rPr>
        <w:t>Garin</w:t>
      </w:r>
      <w:proofErr w:type="spellEnd"/>
      <w:r>
        <w:rPr>
          <w:sz w:val="28"/>
          <w:szCs w:val="28"/>
        </w:rPr>
        <w:t xml:space="preserve"> et al, 1990). Infection of the snails occurs by </w:t>
      </w:r>
      <w:proofErr w:type="spellStart"/>
      <w:r>
        <w:rPr>
          <w:sz w:val="28"/>
          <w:szCs w:val="28"/>
        </w:rPr>
        <w:t>faecal</w:t>
      </w:r>
      <w:proofErr w:type="spellEnd"/>
      <w:r>
        <w:rPr>
          <w:sz w:val="28"/>
          <w:szCs w:val="28"/>
        </w:rPr>
        <w:t xml:space="preserve"> pollution of water (</w:t>
      </w:r>
      <w:proofErr w:type="spellStart"/>
      <w:r>
        <w:rPr>
          <w:bCs/>
          <w:sz w:val="28"/>
          <w:szCs w:val="28"/>
        </w:rPr>
        <w:t>Ripert</w:t>
      </w:r>
      <w:proofErr w:type="spellEnd"/>
      <w:r>
        <w:rPr>
          <w:sz w:val="28"/>
          <w:szCs w:val="28"/>
        </w:rPr>
        <w:t xml:space="preserve">, 2003). The Snail intermediate host for its life cycle is </w:t>
      </w:r>
      <w:proofErr w:type="spellStart"/>
      <w:r>
        <w:rPr>
          <w:i/>
          <w:sz w:val="28"/>
          <w:szCs w:val="28"/>
        </w:rPr>
        <w:t>Bulinus</w:t>
      </w:r>
      <w:proofErr w:type="spellEnd"/>
      <w:r>
        <w:rPr>
          <w:iCs/>
          <w:sz w:val="28"/>
          <w:szCs w:val="28"/>
        </w:rPr>
        <w:t xml:space="preserve"> </w:t>
      </w:r>
      <w:r>
        <w:rPr>
          <w:sz w:val="28"/>
          <w:szCs w:val="28"/>
        </w:rPr>
        <w:t xml:space="preserve">species. Within each of the four species of </w:t>
      </w:r>
      <w:proofErr w:type="spellStart"/>
      <w:r>
        <w:rPr>
          <w:i/>
          <w:sz w:val="28"/>
          <w:szCs w:val="28"/>
        </w:rPr>
        <w:t>Bulinus</w:t>
      </w:r>
      <w:proofErr w:type="spellEnd"/>
      <w:r>
        <w:rPr>
          <w:sz w:val="28"/>
          <w:szCs w:val="28"/>
        </w:rPr>
        <w:t xml:space="preserve"> there are species that act as intermediate hosts for one or more of the species of </w:t>
      </w:r>
      <w:proofErr w:type="spellStart"/>
      <w:r>
        <w:rPr>
          <w:iCs/>
          <w:sz w:val="28"/>
          <w:szCs w:val="28"/>
        </w:rPr>
        <w:t>Schistosomes</w:t>
      </w:r>
      <w:proofErr w:type="spellEnd"/>
      <w:r>
        <w:rPr>
          <w:iCs/>
          <w:sz w:val="28"/>
          <w:szCs w:val="28"/>
        </w:rPr>
        <w:t xml:space="preserve"> </w:t>
      </w:r>
      <w:r>
        <w:rPr>
          <w:sz w:val="28"/>
          <w:szCs w:val="28"/>
        </w:rPr>
        <w:t xml:space="preserve">in the </w:t>
      </w:r>
      <w:proofErr w:type="spellStart"/>
      <w:r>
        <w:rPr>
          <w:i/>
          <w:sz w:val="28"/>
          <w:szCs w:val="28"/>
        </w:rPr>
        <w:t>haematobium</w:t>
      </w:r>
      <w:proofErr w:type="spellEnd"/>
      <w:r>
        <w:rPr>
          <w:sz w:val="28"/>
          <w:szCs w:val="28"/>
        </w:rPr>
        <w:t xml:space="preserve"> group, which includes the important human pathogens; </w:t>
      </w:r>
      <w:r>
        <w:rPr>
          <w:i/>
          <w:sz w:val="28"/>
          <w:szCs w:val="28"/>
        </w:rPr>
        <w:t xml:space="preserve">S. </w:t>
      </w:r>
      <w:proofErr w:type="spellStart"/>
      <w:r>
        <w:rPr>
          <w:i/>
          <w:sz w:val="28"/>
          <w:szCs w:val="28"/>
        </w:rPr>
        <w:t>haematobium</w:t>
      </w:r>
      <w:proofErr w:type="spellEnd"/>
      <w:r>
        <w:rPr>
          <w:i/>
          <w:sz w:val="28"/>
          <w:szCs w:val="28"/>
        </w:rPr>
        <w:t xml:space="preserve"> </w:t>
      </w:r>
      <w:r>
        <w:rPr>
          <w:sz w:val="28"/>
          <w:szCs w:val="28"/>
        </w:rPr>
        <w:t xml:space="preserve">and </w:t>
      </w:r>
      <w:r>
        <w:rPr>
          <w:i/>
          <w:sz w:val="28"/>
          <w:szCs w:val="28"/>
        </w:rPr>
        <w:t xml:space="preserve">S. </w:t>
      </w:r>
      <w:proofErr w:type="spellStart"/>
      <w:r>
        <w:rPr>
          <w:i/>
          <w:sz w:val="28"/>
          <w:szCs w:val="28"/>
        </w:rPr>
        <w:t>intercalatum</w:t>
      </w:r>
      <w:proofErr w:type="spellEnd"/>
      <w:r>
        <w:rPr>
          <w:iCs/>
          <w:sz w:val="28"/>
          <w:szCs w:val="28"/>
        </w:rPr>
        <w:t xml:space="preserve"> (</w:t>
      </w:r>
      <w:proofErr w:type="spellStart"/>
      <w:r>
        <w:rPr>
          <w:color w:val="000000"/>
          <w:sz w:val="28"/>
          <w:szCs w:val="28"/>
        </w:rPr>
        <w:t>Rollinson</w:t>
      </w:r>
      <w:proofErr w:type="spellEnd"/>
      <w:r>
        <w:rPr>
          <w:b/>
          <w:bCs/>
          <w:color w:val="000000"/>
          <w:sz w:val="28"/>
          <w:szCs w:val="28"/>
        </w:rPr>
        <w:t xml:space="preserve"> </w:t>
      </w:r>
      <w:r>
        <w:rPr>
          <w:bCs/>
          <w:color w:val="000000"/>
          <w:sz w:val="28"/>
          <w:szCs w:val="28"/>
        </w:rPr>
        <w:t>et al, 2001</w:t>
      </w:r>
      <w:r>
        <w:rPr>
          <w:iCs/>
          <w:sz w:val="28"/>
          <w:szCs w:val="28"/>
        </w:rPr>
        <w:t xml:space="preserve">). </w:t>
      </w:r>
    </w:p>
    <w:p w:rsidR="00785D6A" w:rsidRDefault="00785D6A" w:rsidP="00785D6A">
      <w:pPr>
        <w:pStyle w:val="BodyTextIndent"/>
        <w:tabs>
          <w:tab w:val="right" w:pos="6660"/>
        </w:tabs>
        <w:spacing w:before="120" w:beforeAutospacing="0"/>
        <w:rPr>
          <w:sz w:val="28"/>
          <w:szCs w:val="28"/>
        </w:rPr>
      </w:pPr>
      <w:r>
        <w:rPr>
          <w:sz w:val="28"/>
          <w:szCs w:val="28"/>
        </w:rPr>
        <w:t xml:space="preserve">The restricted distribution of </w:t>
      </w:r>
      <w:r>
        <w:rPr>
          <w:i/>
          <w:sz w:val="28"/>
          <w:szCs w:val="28"/>
        </w:rPr>
        <w:t xml:space="preserve">S. </w:t>
      </w:r>
      <w:proofErr w:type="spellStart"/>
      <w:r>
        <w:rPr>
          <w:i/>
          <w:sz w:val="28"/>
          <w:szCs w:val="28"/>
        </w:rPr>
        <w:t>intercalatum</w:t>
      </w:r>
      <w:proofErr w:type="spellEnd"/>
      <w:r>
        <w:rPr>
          <w:i/>
          <w:sz w:val="28"/>
          <w:szCs w:val="28"/>
        </w:rPr>
        <w:t xml:space="preserve"> </w:t>
      </w:r>
      <w:r>
        <w:rPr>
          <w:sz w:val="28"/>
          <w:szCs w:val="28"/>
        </w:rPr>
        <w:t>remains puzzling, because its potential snail intermediate host (</w:t>
      </w:r>
      <w:r>
        <w:rPr>
          <w:i/>
          <w:sz w:val="28"/>
          <w:szCs w:val="28"/>
        </w:rPr>
        <w:t xml:space="preserve">B. </w:t>
      </w:r>
      <w:proofErr w:type="spellStart"/>
      <w:r>
        <w:rPr>
          <w:i/>
          <w:sz w:val="28"/>
          <w:szCs w:val="28"/>
        </w:rPr>
        <w:t>forskalii</w:t>
      </w:r>
      <w:proofErr w:type="spellEnd"/>
      <w:r>
        <w:rPr>
          <w:i/>
          <w:sz w:val="28"/>
          <w:szCs w:val="28"/>
        </w:rPr>
        <w:t xml:space="preserve">, B. </w:t>
      </w:r>
      <w:proofErr w:type="spellStart"/>
      <w:r>
        <w:rPr>
          <w:i/>
          <w:sz w:val="28"/>
          <w:szCs w:val="28"/>
        </w:rPr>
        <w:t>crystallinus</w:t>
      </w:r>
      <w:proofErr w:type="spellEnd"/>
      <w:r>
        <w:rPr>
          <w:i/>
          <w:sz w:val="28"/>
          <w:szCs w:val="28"/>
        </w:rPr>
        <w:t xml:space="preserve">. and B. </w:t>
      </w:r>
      <w:proofErr w:type="spellStart"/>
      <w:r>
        <w:rPr>
          <w:i/>
          <w:sz w:val="28"/>
          <w:szCs w:val="28"/>
        </w:rPr>
        <w:t>Globosus</w:t>
      </w:r>
      <w:proofErr w:type="spellEnd"/>
      <w:r>
        <w:rPr>
          <w:iCs/>
          <w:sz w:val="28"/>
          <w:szCs w:val="28"/>
        </w:rPr>
        <w:t>)</w:t>
      </w:r>
      <w:r>
        <w:rPr>
          <w:sz w:val="28"/>
          <w:szCs w:val="28"/>
        </w:rPr>
        <w:t xml:space="preserve"> is widely distributed throughout much of Africa and Mediterranean region. Recent experimental and epidemiological studies suggests that </w:t>
      </w:r>
      <w:proofErr w:type="spellStart"/>
      <w:r>
        <w:rPr>
          <w:sz w:val="28"/>
          <w:szCs w:val="28"/>
        </w:rPr>
        <w:t>interspecific</w:t>
      </w:r>
      <w:proofErr w:type="spellEnd"/>
      <w:r>
        <w:rPr>
          <w:sz w:val="28"/>
          <w:szCs w:val="28"/>
        </w:rPr>
        <w:t xml:space="preserve"> sexual interaction between human </w:t>
      </w:r>
      <w:proofErr w:type="spellStart"/>
      <w:r>
        <w:rPr>
          <w:iCs/>
          <w:sz w:val="28"/>
          <w:szCs w:val="28"/>
        </w:rPr>
        <w:t>Schistosomes</w:t>
      </w:r>
      <w:proofErr w:type="spellEnd"/>
      <w:r>
        <w:rPr>
          <w:sz w:val="28"/>
          <w:szCs w:val="28"/>
        </w:rPr>
        <w:t xml:space="preserve"> </w:t>
      </w:r>
      <w:proofErr w:type="spellStart"/>
      <w:r>
        <w:rPr>
          <w:sz w:val="28"/>
          <w:szCs w:val="28"/>
        </w:rPr>
        <w:t>coud</w:t>
      </w:r>
      <w:proofErr w:type="spellEnd"/>
      <w:r>
        <w:rPr>
          <w:sz w:val="28"/>
          <w:szCs w:val="28"/>
        </w:rPr>
        <w:t xml:space="preserve"> have a role in limiting the distribution of </w:t>
      </w:r>
      <w:r>
        <w:rPr>
          <w:i/>
          <w:sz w:val="28"/>
          <w:szCs w:val="28"/>
        </w:rPr>
        <w:t xml:space="preserve">S. </w:t>
      </w:r>
      <w:proofErr w:type="spellStart"/>
      <w:r>
        <w:rPr>
          <w:i/>
          <w:sz w:val="28"/>
          <w:szCs w:val="28"/>
        </w:rPr>
        <w:t>intercalatum</w:t>
      </w:r>
      <w:proofErr w:type="spellEnd"/>
      <w:r>
        <w:rPr>
          <w:sz w:val="28"/>
          <w:szCs w:val="28"/>
        </w:rPr>
        <w:t xml:space="preserve">: the competitive sexual processes acting among human </w:t>
      </w:r>
      <w:proofErr w:type="spellStart"/>
      <w:r>
        <w:rPr>
          <w:sz w:val="28"/>
          <w:szCs w:val="28"/>
        </w:rPr>
        <w:t>schistosomes</w:t>
      </w:r>
      <w:proofErr w:type="spellEnd"/>
      <w:r>
        <w:rPr>
          <w:sz w:val="28"/>
          <w:szCs w:val="28"/>
        </w:rPr>
        <w:t xml:space="preserve"> shows that </w:t>
      </w:r>
      <w:r>
        <w:rPr>
          <w:i/>
          <w:sz w:val="28"/>
          <w:szCs w:val="28"/>
        </w:rPr>
        <w:lastRenderedPageBreak/>
        <w:t xml:space="preserve">S. </w:t>
      </w:r>
      <w:proofErr w:type="spellStart"/>
      <w:r>
        <w:rPr>
          <w:i/>
          <w:sz w:val="28"/>
          <w:szCs w:val="28"/>
        </w:rPr>
        <w:t>haematobium</w:t>
      </w:r>
      <w:proofErr w:type="spellEnd"/>
      <w:r>
        <w:rPr>
          <w:sz w:val="28"/>
          <w:szCs w:val="28"/>
        </w:rPr>
        <w:t xml:space="preserve"> and </w:t>
      </w:r>
      <w:r>
        <w:rPr>
          <w:i/>
          <w:sz w:val="28"/>
          <w:szCs w:val="28"/>
        </w:rPr>
        <w:t xml:space="preserve">S. </w:t>
      </w:r>
      <w:proofErr w:type="spellStart"/>
      <w:r>
        <w:rPr>
          <w:i/>
          <w:sz w:val="28"/>
          <w:szCs w:val="28"/>
        </w:rPr>
        <w:t>mansoni</w:t>
      </w:r>
      <w:proofErr w:type="spellEnd"/>
      <w:r>
        <w:rPr>
          <w:iCs/>
          <w:sz w:val="28"/>
          <w:szCs w:val="28"/>
        </w:rPr>
        <w:t xml:space="preserve"> </w:t>
      </w:r>
      <w:r>
        <w:rPr>
          <w:sz w:val="28"/>
          <w:szCs w:val="28"/>
        </w:rPr>
        <w:t xml:space="preserve">are always competitively dominant over </w:t>
      </w:r>
      <w:r>
        <w:rPr>
          <w:i/>
          <w:sz w:val="28"/>
          <w:szCs w:val="28"/>
        </w:rPr>
        <w:t xml:space="preserve">S.  </w:t>
      </w:r>
      <w:proofErr w:type="spellStart"/>
      <w:proofErr w:type="gramStart"/>
      <w:r>
        <w:rPr>
          <w:i/>
          <w:sz w:val="28"/>
          <w:szCs w:val="28"/>
        </w:rPr>
        <w:t>intercalatum</w:t>
      </w:r>
      <w:proofErr w:type="spellEnd"/>
      <w:proofErr w:type="gramEnd"/>
      <w:r>
        <w:rPr>
          <w:i/>
          <w:sz w:val="28"/>
          <w:szCs w:val="28"/>
        </w:rPr>
        <w:t xml:space="preserve"> </w:t>
      </w:r>
      <w:r>
        <w:rPr>
          <w:iCs/>
          <w:sz w:val="28"/>
          <w:szCs w:val="28"/>
        </w:rPr>
        <w:t>(</w:t>
      </w:r>
      <w:proofErr w:type="spellStart"/>
      <w:r>
        <w:rPr>
          <w:bCs/>
          <w:sz w:val="28"/>
          <w:szCs w:val="28"/>
        </w:rPr>
        <w:t>Jourdane</w:t>
      </w:r>
      <w:proofErr w:type="spellEnd"/>
      <w:r>
        <w:rPr>
          <w:sz w:val="28"/>
          <w:szCs w:val="28"/>
        </w:rPr>
        <w:t xml:space="preserve"> et al, 2001). </w:t>
      </w:r>
    </w:p>
    <w:p w:rsidR="00785D6A" w:rsidRDefault="00785D6A" w:rsidP="00785D6A">
      <w:pPr>
        <w:pStyle w:val="BodyTextIndent"/>
        <w:spacing w:before="120" w:beforeAutospacing="0"/>
        <w:rPr>
          <w:sz w:val="28"/>
          <w:szCs w:val="28"/>
        </w:rPr>
      </w:pPr>
      <w:r>
        <w:rPr>
          <w:sz w:val="28"/>
          <w:szCs w:val="28"/>
        </w:rPr>
        <w:t>Considerable variation in intermediate host specificity can be found and differences in compatibility between snail and parasite can be observed over small geographical areas (</w:t>
      </w:r>
      <w:proofErr w:type="spellStart"/>
      <w:r>
        <w:rPr>
          <w:bCs/>
          <w:sz w:val="28"/>
          <w:szCs w:val="28"/>
        </w:rPr>
        <w:t>Rollinson</w:t>
      </w:r>
      <w:proofErr w:type="spellEnd"/>
      <w:r>
        <w:rPr>
          <w:sz w:val="28"/>
          <w:szCs w:val="28"/>
        </w:rPr>
        <w:t xml:space="preserve"> et al., 2001). The absence of local adaptation of </w:t>
      </w:r>
      <w:r>
        <w:rPr>
          <w:i/>
          <w:sz w:val="28"/>
          <w:szCs w:val="28"/>
        </w:rPr>
        <w:t xml:space="preserve">S. </w:t>
      </w:r>
      <w:proofErr w:type="spellStart"/>
      <w:r>
        <w:rPr>
          <w:i/>
          <w:sz w:val="28"/>
          <w:szCs w:val="28"/>
        </w:rPr>
        <w:t>intercalatum</w:t>
      </w:r>
      <w:proofErr w:type="spellEnd"/>
      <w:r>
        <w:rPr>
          <w:sz w:val="28"/>
          <w:szCs w:val="28"/>
        </w:rPr>
        <w:t xml:space="preserve"> strain to its intermediate host may help to facilitate the spread of this strain and may explain the transmission foci of </w:t>
      </w:r>
      <w:r>
        <w:rPr>
          <w:i/>
          <w:sz w:val="28"/>
          <w:szCs w:val="28"/>
        </w:rPr>
        <w:t xml:space="preserve">S. </w:t>
      </w:r>
      <w:proofErr w:type="spellStart"/>
      <w:r>
        <w:rPr>
          <w:i/>
          <w:sz w:val="28"/>
          <w:szCs w:val="28"/>
        </w:rPr>
        <w:t>intercalatum</w:t>
      </w:r>
      <w:proofErr w:type="spellEnd"/>
      <w:r>
        <w:rPr>
          <w:sz w:val="28"/>
          <w:szCs w:val="28"/>
        </w:rPr>
        <w:t xml:space="preserve"> as has been suggested by </w:t>
      </w:r>
      <w:r>
        <w:rPr>
          <w:color w:val="000000"/>
          <w:sz w:val="28"/>
          <w:szCs w:val="28"/>
        </w:rPr>
        <w:t>Webster &amp; Southgate</w:t>
      </w:r>
      <w:r>
        <w:rPr>
          <w:b/>
          <w:bCs/>
          <w:color w:val="000000"/>
        </w:rPr>
        <w:t xml:space="preserve"> (</w:t>
      </w:r>
      <w:r>
        <w:rPr>
          <w:sz w:val="28"/>
          <w:szCs w:val="28"/>
        </w:rPr>
        <w:t>2003).</w:t>
      </w:r>
    </w:p>
    <w:p w:rsidR="00785D6A" w:rsidRDefault="00785D6A" w:rsidP="00785D6A">
      <w:pPr>
        <w:pStyle w:val="BodyTextIndent"/>
        <w:spacing w:before="120" w:beforeAutospacing="0"/>
        <w:rPr>
          <w:sz w:val="28"/>
          <w:szCs w:val="28"/>
        </w:rPr>
      </w:pPr>
      <w:r>
        <w:rPr>
          <w:sz w:val="28"/>
          <w:szCs w:val="28"/>
        </w:rPr>
        <w:t xml:space="preserve">Biological factors central to the transmission of </w:t>
      </w:r>
      <w:proofErr w:type="spellStart"/>
      <w:r>
        <w:rPr>
          <w:iCs/>
          <w:sz w:val="28"/>
          <w:szCs w:val="28"/>
        </w:rPr>
        <w:t>schistosomes</w:t>
      </w:r>
      <w:proofErr w:type="spellEnd"/>
      <w:r>
        <w:rPr>
          <w:sz w:val="28"/>
          <w:szCs w:val="28"/>
        </w:rPr>
        <w:t xml:space="preserve">, including </w:t>
      </w:r>
      <w:proofErr w:type="spellStart"/>
      <w:r>
        <w:rPr>
          <w:sz w:val="28"/>
          <w:szCs w:val="28"/>
        </w:rPr>
        <w:t>cercarial</w:t>
      </w:r>
      <w:proofErr w:type="spellEnd"/>
      <w:r>
        <w:rPr>
          <w:sz w:val="28"/>
          <w:szCs w:val="28"/>
        </w:rPr>
        <w:t xml:space="preserve"> emergence rhythms, interactions with other parasites and </w:t>
      </w:r>
      <w:proofErr w:type="spellStart"/>
      <w:r>
        <w:rPr>
          <w:sz w:val="28"/>
          <w:szCs w:val="28"/>
        </w:rPr>
        <w:t>abiotic</w:t>
      </w:r>
      <w:proofErr w:type="spellEnd"/>
      <w:r>
        <w:rPr>
          <w:sz w:val="28"/>
          <w:szCs w:val="28"/>
        </w:rPr>
        <w:t xml:space="preserve"> factors including temperature, rainfall, water velocity, desiccation and salinity are shown to impact on the intermediate host–parasite relationship (</w:t>
      </w:r>
      <w:proofErr w:type="spellStart"/>
      <w:r>
        <w:rPr>
          <w:bCs/>
          <w:sz w:val="28"/>
          <w:szCs w:val="28"/>
        </w:rPr>
        <w:t>Rollinson</w:t>
      </w:r>
      <w:proofErr w:type="spellEnd"/>
      <w:r>
        <w:rPr>
          <w:sz w:val="28"/>
          <w:szCs w:val="28"/>
        </w:rPr>
        <w:t xml:space="preserve"> et al., 2001). </w:t>
      </w:r>
    </w:p>
    <w:p w:rsidR="00785D6A" w:rsidRDefault="00785D6A" w:rsidP="00785D6A">
      <w:pPr>
        <w:pStyle w:val="BodyTextIndent"/>
        <w:spacing w:before="120" w:beforeAutospacing="0"/>
        <w:rPr>
          <w:sz w:val="28"/>
          <w:szCs w:val="28"/>
        </w:rPr>
      </w:pPr>
      <w:r>
        <w:rPr>
          <w:sz w:val="28"/>
          <w:szCs w:val="28"/>
        </w:rPr>
        <w:t xml:space="preserve">Infection due to </w:t>
      </w:r>
      <w:r>
        <w:rPr>
          <w:i/>
          <w:sz w:val="28"/>
          <w:szCs w:val="28"/>
        </w:rPr>
        <w:t xml:space="preserve">S. </w:t>
      </w:r>
      <w:proofErr w:type="spellStart"/>
      <w:r>
        <w:rPr>
          <w:i/>
          <w:sz w:val="28"/>
          <w:szCs w:val="28"/>
        </w:rPr>
        <w:t>intercalatum</w:t>
      </w:r>
      <w:proofErr w:type="spellEnd"/>
      <w:r>
        <w:rPr>
          <w:sz w:val="28"/>
          <w:szCs w:val="28"/>
        </w:rPr>
        <w:t xml:space="preserve"> and the probable hybridization with </w:t>
      </w:r>
      <w:r>
        <w:rPr>
          <w:i/>
          <w:sz w:val="28"/>
          <w:szCs w:val="28"/>
        </w:rPr>
        <w:t xml:space="preserve">S. </w:t>
      </w:r>
      <w:proofErr w:type="spellStart"/>
      <w:r>
        <w:rPr>
          <w:i/>
          <w:sz w:val="28"/>
          <w:szCs w:val="28"/>
        </w:rPr>
        <w:t>haematobium</w:t>
      </w:r>
      <w:proofErr w:type="spellEnd"/>
      <w:r>
        <w:rPr>
          <w:sz w:val="28"/>
          <w:szCs w:val="28"/>
        </w:rPr>
        <w:t xml:space="preserve"> was reported in a patient from Eastern region of Africa where it has not been demonstrated before (</w:t>
      </w:r>
      <w:proofErr w:type="spellStart"/>
      <w:r>
        <w:rPr>
          <w:bCs/>
          <w:sz w:val="28"/>
          <w:szCs w:val="28"/>
        </w:rPr>
        <w:t>Villarverde</w:t>
      </w:r>
      <w:proofErr w:type="spellEnd"/>
      <w:r>
        <w:rPr>
          <w:bCs/>
          <w:sz w:val="28"/>
          <w:szCs w:val="28"/>
        </w:rPr>
        <w:t xml:space="preserve"> </w:t>
      </w:r>
      <w:proofErr w:type="spellStart"/>
      <w:r>
        <w:rPr>
          <w:bCs/>
          <w:sz w:val="28"/>
          <w:szCs w:val="28"/>
        </w:rPr>
        <w:t>Ane</w:t>
      </w:r>
      <w:proofErr w:type="spellEnd"/>
      <w:r>
        <w:rPr>
          <w:sz w:val="28"/>
          <w:szCs w:val="28"/>
        </w:rPr>
        <w:t xml:space="preserve"> et al, 1997).</w:t>
      </w:r>
    </w:p>
    <w:p w:rsidR="00785D6A" w:rsidRDefault="00785D6A" w:rsidP="00785D6A">
      <w:pPr>
        <w:tabs>
          <w:tab w:val="right" w:pos="4488"/>
          <w:tab w:val="right" w:pos="8228"/>
        </w:tabs>
        <w:spacing w:before="240" w:after="100" w:afterAutospacing="1"/>
        <w:rPr>
          <w:sz w:val="28"/>
          <w:szCs w:val="28"/>
        </w:rPr>
      </w:pPr>
      <w:r>
        <w:rPr>
          <w:sz w:val="28"/>
          <w:szCs w:val="28"/>
        </w:rPr>
        <w:t xml:space="preserve">We here announce the first record of </w:t>
      </w:r>
      <w:r>
        <w:rPr>
          <w:i/>
          <w:sz w:val="28"/>
          <w:szCs w:val="28"/>
        </w:rPr>
        <w:t xml:space="preserve">S. </w:t>
      </w:r>
      <w:proofErr w:type="spellStart"/>
      <w:r>
        <w:rPr>
          <w:i/>
          <w:sz w:val="28"/>
          <w:szCs w:val="28"/>
        </w:rPr>
        <w:t>intercalatum</w:t>
      </w:r>
      <w:proofErr w:type="spellEnd"/>
      <w:r>
        <w:rPr>
          <w:sz w:val="28"/>
          <w:szCs w:val="28"/>
        </w:rPr>
        <w:t xml:space="preserve"> in </w:t>
      </w:r>
      <w:proofErr w:type="gramStart"/>
      <w:r>
        <w:rPr>
          <w:sz w:val="28"/>
          <w:szCs w:val="28"/>
        </w:rPr>
        <w:t>upper  Egypt</w:t>
      </w:r>
      <w:proofErr w:type="gramEnd"/>
      <w:r>
        <w:rPr>
          <w:sz w:val="28"/>
          <w:szCs w:val="28"/>
        </w:rPr>
        <w:t xml:space="preserve">. </w:t>
      </w:r>
      <w:proofErr w:type="spellStart"/>
      <w:r>
        <w:rPr>
          <w:sz w:val="28"/>
          <w:szCs w:val="28"/>
        </w:rPr>
        <w:t>Faecal</w:t>
      </w:r>
      <w:proofErr w:type="spellEnd"/>
      <w:r>
        <w:rPr>
          <w:sz w:val="28"/>
          <w:szCs w:val="28"/>
        </w:rPr>
        <w:t xml:space="preserve"> pollution of water with eggs from infected travelling persons may explain the discovery of </w:t>
      </w:r>
      <w:r>
        <w:rPr>
          <w:i/>
          <w:sz w:val="28"/>
          <w:szCs w:val="28"/>
        </w:rPr>
        <w:t xml:space="preserve">S. </w:t>
      </w:r>
      <w:proofErr w:type="spellStart"/>
      <w:r>
        <w:rPr>
          <w:i/>
          <w:sz w:val="28"/>
          <w:szCs w:val="28"/>
        </w:rPr>
        <w:t>intercalatum</w:t>
      </w:r>
      <w:proofErr w:type="spellEnd"/>
      <w:r>
        <w:rPr>
          <w:sz w:val="28"/>
          <w:szCs w:val="28"/>
        </w:rPr>
        <w:t xml:space="preserve"> in Egypt. </w:t>
      </w:r>
    </w:p>
    <w:p w:rsidR="00785D6A" w:rsidRDefault="00785D6A" w:rsidP="00785D6A">
      <w:pPr>
        <w:pStyle w:val="BodyTextIndent3"/>
        <w:rPr>
          <w:sz w:val="28"/>
          <w:szCs w:val="28"/>
        </w:rPr>
      </w:pPr>
      <w:r>
        <w:rPr>
          <w:i/>
          <w:sz w:val="28"/>
          <w:szCs w:val="28"/>
        </w:rPr>
        <w:t xml:space="preserve">S. </w:t>
      </w:r>
      <w:proofErr w:type="spellStart"/>
      <w:r>
        <w:rPr>
          <w:i/>
          <w:sz w:val="28"/>
          <w:szCs w:val="28"/>
        </w:rPr>
        <w:t>intercalatum</w:t>
      </w:r>
      <w:proofErr w:type="spellEnd"/>
      <w:r>
        <w:rPr>
          <w:sz w:val="28"/>
          <w:szCs w:val="28"/>
        </w:rPr>
        <w:t xml:space="preserve"> </w:t>
      </w:r>
      <w:proofErr w:type="spellStart"/>
      <w:r>
        <w:rPr>
          <w:sz w:val="28"/>
          <w:szCs w:val="28"/>
        </w:rPr>
        <w:t>schistosomiasis</w:t>
      </w:r>
      <w:proofErr w:type="spellEnd"/>
      <w:r>
        <w:rPr>
          <w:sz w:val="28"/>
          <w:szCs w:val="28"/>
        </w:rPr>
        <w:t xml:space="preserve"> is often asymptomatic but its main clinical manifestation is dysentery and/or rectal bleeding, mostly due to simultaneous inflammation of the rectum and sigmoid (</w:t>
      </w:r>
      <w:r>
        <w:rPr>
          <w:color w:val="000000"/>
          <w:sz w:val="28"/>
          <w:szCs w:val="28"/>
        </w:rPr>
        <w:t>Richard-</w:t>
      </w:r>
      <w:proofErr w:type="spellStart"/>
      <w:r>
        <w:rPr>
          <w:color w:val="000000"/>
          <w:sz w:val="28"/>
          <w:szCs w:val="28"/>
        </w:rPr>
        <w:t>Lenoble</w:t>
      </w:r>
      <w:proofErr w:type="spellEnd"/>
      <w:r>
        <w:rPr>
          <w:b/>
          <w:bCs/>
          <w:color w:val="000000"/>
        </w:rPr>
        <w:t xml:space="preserve"> </w:t>
      </w:r>
      <w:r>
        <w:rPr>
          <w:sz w:val="28"/>
          <w:szCs w:val="28"/>
        </w:rPr>
        <w:t xml:space="preserve">et al, 1993). It produces microscopic lesions in the intestine (mainly the rectum), the liver and the genital organs of both men and women. Complications include severe </w:t>
      </w:r>
      <w:proofErr w:type="spellStart"/>
      <w:r>
        <w:rPr>
          <w:sz w:val="28"/>
          <w:szCs w:val="28"/>
        </w:rPr>
        <w:t>proctitis</w:t>
      </w:r>
      <w:proofErr w:type="spellEnd"/>
      <w:r>
        <w:rPr>
          <w:sz w:val="28"/>
          <w:szCs w:val="28"/>
        </w:rPr>
        <w:t xml:space="preserve"> or genital involvement such as </w:t>
      </w:r>
      <w:proofErr w:type="spellStart"/>
      <w:r>
        <w:rPr>
          <w:sz w:val="28"/>
          <w:szCs w:val="28"/>
        </w:rPr>
        <w:t>salpingitis</w:t>
      </w:r>
      <w:proofErr w:type="spellEnd"/>
      <w:r>
        <w:rPr>
          <w:sz w:val="28"/>
          <w:szCs w:val="28"/>
        </w:rPr>
        <w:t xml:space="preserve"> with secondary sterility, spontaneous abortion has also been reported (</w:t>
      </w:r>
      <w:proofErr w:type="spellStart"/>
      <w:r>
        <w:rPr>
          <w:color w:val="000000"/>
          <w:sz w:val="28"/>
          <w:szCs w:val="28"/>
        </w:rPr>
        <w:t>Jusot</w:t>
      </w:r>
      <w:proofErr w:type="spellEnd"/>
      <w:r>
        <w:rPr>
          <w:sz w:val="28"/>
          <w:szCs w:val="28"/>
        </w:rPr>
        <w:t xml:space="preserve"> et al, 1997). </w:t>
      </w:r>
    </w:p>
    <w:p w:rsidR="00785D6A" w:rsidRDefault="00785D6A" w:rsidP="00785D6A">
      <w:pPr>
        <w:pStyle w:val="BodyTextIndent3"/>
        <w:rPr>
          <w:sz w:val="28"/>
          <w:szCs w:val="28"/>
        </w:rPr>
      </w:pPr>
      <w:proofErr w:type="gramStart"/>
      <w:r>
        <w:rPr>
          <w:i/>
          <w:sz w:val="28"/>
          <w:szCs w:val="28"/>
        </w:rPr>
        <w:t xml:space="preserve">S. </w:t>
      </w:r>
      <w:proofErr w:type="spellStart"/>
      <w:r>
        <w:rPr>
          <w:i/>
          <w:sz w:val="28"/>
          <w:szCs w:val="28"/>
        </w:rPr>
        <w:t>intercalatum</w:t>
      </w:r>
      <w:proofErr w:type="spellEnd"/>
      <w:r>
        <w:rPr>
          <w:sz w:val="28"/>
          <w:szCs w:val="28"/>
        </w:rPr>
        <w:t xml:space="preserve"> </w:t>
      </w:r>
      <w:proofErr w:type="spellStart"/>
      <w:r>
        <w:rPr>
          <w:sz w:val="28"/>
          <w:szCs w:val="28"/>
        </w:rPr>
        <w:t>bilharziasis</w:t>
      </w:r>
      <w:proofErr w:type="spellEnd"/>
      <w:r>
        <w:rPr>
          <w:sz w:val="28"/>
          <w:szCs w:val="28"/>
        </w:rPr>
        <w:t>.</w:t>
      </w:r>
      <w:proofErr w:type="gramEnd"/>
      <w:r>
        <w:rPr>
          <w:sz w:val="28"/>
          <w:szCs w:val="28"/>
        </w:rPr>
        <w:t xml:space="preserve"> Its diagnosis is based on the presence of ova with terminal spine (similar to </w:t>
      </w:r>
      <w:r>
        <w:rPr>
          <w:i/>
          <w:sz w:val="28"/>
          <w:szCs w:val="28"/>
        </w:rPr>
        <w:t xml:space="preserve">S. </w:t>
      </w:r>
      <w:proofErr w:type="spellStart"/>
      <w:r>
        <w:rPr>
          <w:i/>
          <w:sz w:val="28"/>
          <w:szCs w:val="28"/>
        </w:rPr>
        <w:t>haematobium</w:t>
      </w:r>
      <w:proofErr w:type="spellEnd"/>
      <w:r>
        <w:rPr>
          <w:sz w:val="28"/>
          <w:szCs w:val="28"/>
        </w:rPr>
        <w:t xml:space="preserve"> eggs) in </w:t>
      </w:r>
      <w:proofErr w:type="spellStart"/>
      <w:r>
        <w:rPr>
          <w:sz w:val="28"/>
          <w:szCs w:val="28"/>
        </w:rPr>
        <w:t>faeces</w:t>
      </w:r>
      <w:proofErr w:type="spellEnd"/>
      <w:r>
        <w:rPr>
          <w:sz w:val="28"/>
          <w:szCs w:val="28"/>
        </w:rPr>
        <w:t xml:space="preserve"> or in biopsies of rectal mucosa (</w:t>
      </w:r>
      <w:proofErr w:type="spellStart"/>
      <w:r>
        <w:rPr>
          <w:color w:val="000000"/>
          <w:sz w:val="28"/>
        </w:rPr>
        <w:t>Garin</w:t>
      </w:r>
      <w:proofErr w:type="spellEnd"/>
      <w:r>
        <w:rPr>
          <w:sz w:val="28"/>
          <w:szCs w:val="28"/>
        </w:rPr>
        <w:t xml:space="preserve"> et al, 1990).</w:t>
      </w:r>
    </w:p>
    <w:p w:rsidR="00785D6A" w:rsidRDefault="00785D6A" w:rsidP="00785D6A">
      <w:pPr>
        <w:spacing w:before="240" w:after="100" w:afterAutospacing="1"/>
        <w:rPr>
          <w:sz w:val="28"/>
          <w:szCs w:val="28"/>
        </w:rPr>
      </w:pPr>
      <w:r>
        <w:rPr>
          <w:sz w:val="28"/>
          <w:szCs w:val="28"/>
        </w:rPr>
        <w:t xml:space="preserve">Although </w:t>
      </w:r>
      <w:r>
        <w:rPr>
          <w:i/>
          <w:sz w:val="28"/>
          <w:szCs w:val="28"/>
        </w:rPr>
        <w:t xml:space="preserve">S. </w:t>
      </w:r>
      <w:proofErr w:type="spellStart"/>
      <w:r>
        <w:rPr>
          <w:i/>
          <w:sz w:val="28"/>
          <w:szCs w:val="28"/>
        </w:rPr>
        <w:t>intercalatum</w:t>
      </w:r>
      <w:proofErr w:type="spellEnd"/>
      <w:r>
        <w:rPr>
          <w:sz w:val="28"/>
          <w:szCs w:val="28"/>
        </w:rPr>
        <w:t xml:space="preserve"> is usually considered of low </w:t>
      </w:r>
      <w:proofErr w:type="spellStart"/>
      <w:r>
        <w:rPr>
          <w:sz w:val="28"/>
          <w:szCs w:val="28"/>
        </w:rPr>
        <w:t>pathogenicity</w:t>
      </w:r>
      <w:proofErr w:type="spellEnd"/>
      <w:r>
        <w:rPr>
          <w:sz w:val="28"/>
          <w:szCs w:val="28"/>
        </w:rPr>
        <w:t xml:space="preserve">, we here also report an unusual presentation of </w:t>
      </w:r>
      <w:r>
        <w:rPr>
          <w:i/>
          <w:sz w:val="28"/>
          <w:szCs w:val="28"/>
        </w:rPr>
        <w:t xml:space="preserve">S. </w:t>
      </w:r>
      <w:proofErr w:type="spellStart"/>
      <w:r>
        <w:rPr>
          <w:i/>
          <w:sz w:val="28"/>
          <w:szCs w:val="28"/>
        </w:rPr>
        <w:t>intercalatum</w:t>
      </w:r>
      <w:proofErr w:type="spellEnd"/>
      <w:r>
        <w:rPr>
          <w:sz w:val="28"/>
          <w:szCs w:val="28"/>
        </w:rPr>
        <w:t xml:space="preserve"> </w:t>
      </w:r>
      <w:proofErr w:type="spellStart"/>
      <w:r>
        <w:rPr>
          <w:sz w:val="28"/>
          <w:szCs w:val="28"/>
        </w:rPr>
        <w:t>schistosomiasis</w:t>
      </w:r>
      <w:proofErr w:type="spellEnd"/>
      <w:r>
        <w:rPr>
          <w:sz w:val="28"/>
          <w:szCs w:val="28"/>
        </w:rPr>
        <w:t xml:space="preserve"> causing multiple abdominal and colonic masses with enlargement of the mesenteric and </w:t>
      </w:r>
      <w:proofErr w:type="spellStart"/>
      <w:r>
        <w:rPr>
          <w:sz w:val="28"/>
          <w:szCs w:val="28"/>
        </w:rPr>
        <w:t>paracolic</w:t>
      </w:r>
      <w:proofErr w:type="spellEnd"/>
      <w:r>
        <w:rPr>
          <w:sz w:val="28"/>
          <w:szCs w:val="28"/>
        </w:rPr>
        <w:t xml:space="preserve"> lymph nodes simulating abdominal lymphoma.</w:t>
      </w:r>
    </w:p>
    <w:p w:rsidR="00785D6A" w:rsidRDefault="00785D6A" w:rsidP="00785D6A">
      <w:pPr>
        <w:spacing w:before="240" w:after="100" w:afterAutospacing="1"/>
        <w:rPr>
          <w:sz w:val="28"/>
          <w:szCs w:val="28"/>
        </w:rPr>
      </w:pPr>
      <w:r>
        <w:rPr>
          <w:sz w:val="28"/>
          <w:szCs w:val="28"/>
        </w:rPr>
        <w:lastRenderedPageBreak/>
        <w:t xml:space="preserve">The </w:t>
      </w:r>
      <w:proofErr w:type="spellStart"/>
      <w:r>
        <w:rPr>
          <w:sz w:val="28"/>
          <w:szCs w:val="28"/>
        </w:rPr>
        <w:t>physiopathologic</w:t>
      </w:r>
      <w:proofErr w:type="spellEnd"/>
      <w:r>
        <w:rPr>
          <w:sz w:val="28"/>
          <w:szCs w:val="28"/>
        </w:rPr>
        <w:t xml:space="preserve"> explanation of this clinical manifestation is less clear. </w:t>
      </w:r>
      <w:proofErr w:type="spellStart"/>
      <w:r>
        <w:rPr>
          <w:sz w:val="28"/>
          <w:szCs w:val="28"/>
        </w:rPr>
        <w:t>Immunopathologically</w:t>
      </w:r>
      <w:proofErr w:type="spellEnd"/>
      <w:r>
        <w:rPr>
          <w:sz w:val="28"/>
          <w:szCs w:val="28"/>
        </w:rPr>
        <w:t xml:space="preserve">, the formation of an inflammatory </w:t>
      </w:r>
      <w:proofErr w:type="spellStart"/>
      <w:r>
        <w:rPr>
          <w:sz w:val="28"/>
          <w:szCs w:val="28"/>
        </w:rPr>
        <w:t>granulomata</w:t>
      </w:r>
      <w:proofErr w:type="spellEnd"/>
      <w:r>
        <w:rPr>
          <w:sz w:val="28"/>
          <w:szCs w:val="28"/>
        </w:rPr>
        <w:t xml:space="preserve"> constitute the origin of its symptoms, this is due to many biological factors including delayed hypersensitivity reaction. Malnutrition plays a role in the evolution of a patient from an asymptomatic state of infection to a symptomatic state of illness (</w:t>
      </w:r>
      <w:proofErr w:type="spellStart"/>
      <w:r>
        <w:rPr>
          <w:color w:val="000000"/>
          <w:sz w:val="28"/>
          <w:szCs w:val="28"/>
        </w:rPr>
        <w:t>Jusot</w:t>
      </w:r>
      <w:proofErr w:type="spellEnd"/>
      <w:r>
        <w:rPr>
          <w:sz w:val="28"/>
          <w:szCs w:val="28"/>
        </w:rPr>
        <w:t xml:space="preserve"> et al, 1996). </w:t>
      </w:r>
    </w:p>
    <w:p w:rsidR="00785D6A" w:rsidRDefault="00785D6A" w:rsidP="00785D6A">
      <w:pPr>
        <w:spacing w:before="240" w:after="100" w:afterAutospacing="1"/>
        <w:rPr>
          <w:sz w:val="28"/>
          <w:szCs w:val="28"/>
        </w:rPr>
      </w:pPr>
      <w:r>
        <w:rPr>
          <w:sz w:val="28"/>
          <w:szCs w:val="28"/>
        </w:rPr>
        <w:t xml:space="preserve">The </w:t>
      </w:r>
      <w:proofErr w:type="spellStart"/>
      <w:r>
        <w:rPr>
          <w:sz w:val="28"/>
          <w:szCs w:val="28"/>
        </w:rPr>
        <w:t>granuloma</w:t>
      </w:r>
      <w:proofErr w:type="spellEnd"/>
      <w:r>
        <w:rPr>
          <w:sz w:val="28"/>
          <w:szCs w:val="28"/>
        </w:rPr>
        <w:t xml:space="preserve"> formation around the ova is due to activation of immune response in the body leading to inflammatory cellular aggregation and ending by fibrous tissue formation that destructs the tissue architecture (</w:t>
      </w:r>
      <w:proofErr w:type="spellStart"/>
      <w:r>
        <w:rPr>
          <w:bCs/>
          <w:sz w:val="28"/>
          <w:szCs w:val="28"/>
        </w:rPr>
        <w:t>Abou</w:t>
      </w:r>
      <w:proofErr w:type="spellEnd"/>
      <w:r>
        <w:rPr>
          <w:bCs/>
          <w:sz w:val="28"/>
          <w:szCs w:val="28"/>
        </w:rPr>
        <w:t xml:space="preserve"> </w:t>
      </w:r>
      <w:proofErr w:type="spellStart"/>
      <w:r>
        <w:rPr>
          <w:bCs/>
          <w:sz w:val="28"/>
          <w:szCs w:val="28"/>
        </w:rPr>
        <w:t>Rashed</w:t>
      </w:r>
      <w:proofErr w:type="spellEnd"/>
      <w:r>
        <w:rPr>
          <w:sz w:val="28"/>
          <w:szCs w:val="28"/>
        </w:rPr>
        <w:t xml:space="preserve"> et al, 1997). </w:t>
      </w:r>
    </w:p>
    <w:p w:rsidR="00785D6A" w:rsidRDefault="00785D6A" w:rsidP="00785D6A">
      <w:pPr>
        <w:pStyle w:val="BodyTextIndent3"/>
        <w:rPr>
          <w:sz w:val="28"/>
          <w:szCs w:val="28"/>
        </w:rPr>
      </w:pPr>
      <w:r>
        <w:rPr>
          <w:sz w:val="28"/>
          <w:szCs w:val="28"/>
        </w:rPr>
        <w:t xml:space="preserve">Stool examination was negative for </w:t>
      </w:r>
      <w:proofErr w:type="spellStart"/>
      <w:r>
        <w:rPr>
          <w:i/>
          <w:sz w:val="28"/>
          <w:szCs w:val="28"/>
        </w:rPr>
        <w:t>Schistosoma</w:t>
      </w:r>
      <w:proofErr w:type="spellEnd"/>
      <w:r>
        <w:rPr>
          <w:iCs/>
          <w:sz w:val="28"/>
          <w:szCs w:val="28"/>
        </w:rPr>
        <w:t xml:space="preserve"> </w:t>
      </w:r>
      <w:r>
        <w:rPr>
          <w:sz w:val="28"/>
          <w:szCs w:val="28"/>
        </w:rPr>
        <w:t xml:space="preserve">ova in our study as the </w:t>
      </w:r>
      <w:proofErr w:type="spellStart"/>
      <w:r>
        <w:rPr>
          <w:sz w:val="28"/>
          <w:szCs w:val="28"/>
        </w:rPr>
        <w:t>chronicity</w:t>
      </w:r>
      <w:proofErr w:type="spellEnd"/>
      <w:r>
        <w:rPr>
          <w:sz w:val="28"/>
          <w:szCs w:val="28"/>
        </w:rPr>
        <w:t xml:space="preserve"> and fibrosis of </w:t>
      </w:r>
      <w:proofErr w:type="spellStart"/>
      <w:r>
        <w:rPr>
          <w:sz w:val="28"/>
          <w:szCs w:val="28"/>
        </w:rPr>
        <w:t>bilharzial</w:t>
      </w:r>
      <w:proofErr w:type="spellEnd"/>
      <w:r>
        <w:rPr>
          <w:sz w:val="28"/>
          <w:szCs w:val="28"/>
        </w:rPr>
        <w:t xml:space="preserve"> </w:t>
      </w:r>
      <w:proofErr w:type="spellStart"/>
      <w:r>
        <w:rPr>
          <w:sz w:val="28"/>
          <w:szCs w:val="28"/>
        </w:rPr>
        <w:t>granuloma</w:t>
      </w:r>
      <w:proofErr w:type="spellEnd"/>
      <w:r>
        <w:rPr>
          <w:sz w:val="28"/>
          <w:szCs w:val="28"/>
        </w:rPr>
        <w:t xml:space="preserve"> may prevent the ova to pass in the </w:t>
      </w:r>
      <w:r>
        <w:rPr>
          <w:bCs/>
          <w:sz w:val="28"/>
          <w:szCs w:val="28"/>
        </w:rPr>
        <w:t>lumen</w:t>
      </w:r>
      <w:r>
        <w:rPr>
          <w:sz w:val="28"/>
          <w:szCs w:val="28"/>
        </w:rPr>
        <w:t xml:space="preserve"> </w:t>
      </w:r>
      <w:r>
        <w:rPr>
          <w:b/>
          <w:bCs/>
          <w:sz w:val="28"/>
          <w:szCs w:val="28"/>
        </w:rPr>
        <w:t>(</w:t>
      </w:r>
      <w:proofErr w:type="spellStart"/>
      <w:r>
        <w:rPr>
          <w:color w:val="000000"/>
          <w:sz w:val="28"/>
          <w:szCs w:val="28"/>
        </w:rPr>
        <w:t>Jusot</w:t>
      </w:r>
      <w:proofErr w:type="spellEnd"/>
      <w:r>
        <w:rPr>
          <w:sz w:val="28"/>
          <w:szCs w:val="28"/>
        </w:rPr>
        <w:t xml:space="preserve"> et al, 1997). Modified </w:t>
      </w:r>
      <w:proofErr w:type="spellStart"/>
      <w:r>
        <w:rPr>
          <w:sz w:val="28"/>
          <w:szCs w:val="28"/>
        </w:rPr>
        <w:t>Zeihl</w:t>
      </w:r>
      <w:proofErr w:type="spellEnd"/>
      <w:r>
        <w:rPr>
          <w:sz w:val="28"/>
          <w:szCs w:val="28"/>
        </w:rPr>
        <w:t xml:space="preserve">- </w:t>
      </w:r>
      <w:proofErr w:type="spellStart"/>
      <w:r>
        <w:rPr>
          <w:sz w:val="28"/>
          <w:szCs w:val="28"/>
        </w:rPr>
        <w:t>Neelsen</w:t>
      </w:r>
      <w:proofErr w:type="spellEnd"/>
      <w:r>
        <w:rPr>
          <w:sz w:val="28"/>
          <w:szCs w:val="28"/>
        </w:rPr>
        <w:t xml:space="preserve"> staining of rectal biopsies revealed positive acid-fast terminally-</w:t>
      </w:r>
      <w:proofErr w:type="spellStart"/>
      <w:r>
        <w:rPr>
          <w:sz w:val="28"/>
          <w:szCs w:val="28"/>
        </w:rPr>
        <w:t>spined</w:t>
      </w:r>
      <w:proofErr w:type="spellEnd"/>
      <w:r>
        <w:rPr>
          <w:sz w:val="28"/>
          <w:szCs w:val="28"/>
        </w:rPr>
        <w:t xml:space="preserve"> ova of </w:t>
      </w:r>
      <w:r>
        <w:rPr>
          <w:i/>
          <w:iCs/>
          <w:sz w:val="28"/>
          <w:szCs w:val="28"/>
        </w:rPr>
        <w:t xml:space="preserve">S. </w:t>
      </w:r>
      <w:proofErr w:type="spellStart"/>
      <w:r>
        <w:rPr>
          <w:i/>
          <w:iCs/>
          <w:sz w:val="28"/>
          <w:szCs w:val="28"/>
        </w:rPr>
        <w:t>intercalatum</w:t>
      </w:r>
      <w:proofErr w:type="spellEnd"/>
      <w:r>
        <w:rPr>
          <w:sz w:val="28"/>
          <w:szCs w:val="28"/>
        </w:rPr>
        <w:t xml:space="preserve"> as has been reported before (</w:t>
      </w:r>
      <w:r>
        <w:rPr>
          <w:bCs/>
          <w:sz w:val="28"/>
          <w:szCs w:val="28"/>
        </w:rPr>
        <w:t>Muller &amp; Taylor</w:t>
      </w:r>
      <w:r>
        <w:rPr>
          <w:sz w:val="28"/>
          <w:szCs w:val="28"/>
        </w:rPr>
        <w:t xml:space="preserve">, 1972). </w:t>
      </w:r>
    </w:p>
    <w:p w:rsidR="00785D6A" w:rsidRDefault="00785D6A" w:rsidP="00785D6A">
      <w:pPr>
        <w:spacing w:before="240" w:after="100" w:afterAutospacing="1"/>
        <w:rPr>
          <w:sz w:val="28"/>
          <w:szCs w:val="28"/>
        </w:rPr>
      </w:pPr>
      <w:r>
        <w:rPr>
          <w:sz w:val="28"/>
          <w:szCs w:val="28"/>
        </w:rPr>
        <w:t xml:space="preserve">Contrasted with other species of </w:t>
      </w:r>
      <w:proofErr w:type="spellStart"/>
      <w:r>
        <w:rPr>
          <w:sz w:val="28"/>
          <w:szCs w:val="28"/>
        </w:rPr>
        <w:t>Schistosomiasis</w:t>
      </w:r>
      <w:proofErr w:type="spellEnd"/>
      <w:r>
        <w:rPr>
          <w:sz w:val="28"/>
          <w:szCs w:val="28"/>
        </w:rPr>
        <w:t xml:space="preserve"> </w:t>
      </w:r>
      <w:proofErr w:type="spellStart"/>
      <w:r>
        <w:rPr>
          <w:i/>
          <w:sz w:val="28"/>
          <w:szCs w:val="28"/>
        </w:rPr>
        <w:t>mansoni</w:t>
      </w:r>
      <w:proofErr w:type="spellEnd"/>
      <w:r>
        <w:rPr>
          <w:sz w:val="28"/>
          <w:szCs w:val="28"/>
        </w:rPr>
        <w:t xml:space="preserve"> and oriental </w:t>
      </w:r>
      <w:proofErr w:type="spellStart"/>
      <w:r>
        <w:rPr>
          <w:sz w:val="28"/>
          <w:szCs w:val="28"/>
        </w:rPr>
        <w:t>bilharziasis</w:t>
      </w:r>
      <w:proofErr w:type="spellEnd"/>
      <w:r>
        <w:rPr>
          <w:sz w:val="28"/>
          <w:szCs w:val="28"/>
        </w:rPr>
        <w:t xml:space="preserve"> </w:t>
      </w:r>
      <w:r>
        <w:rPr>
          <w:iCs/>
          <w:sz w:val="28"/>
          <w:szCs w:val="28"/>
        </w:rPr>
        <w:t>(</w:t>
      </w:r>
      <w:proofErr w:type="spellStart"/>
      <w:r>
        <w:rPr>
          <w:i/>
          <w:sz w:val="28"/>
          <w:szCs w:val="28"/>
        </w:rPr>
        <w:t>japonicum</w:t>
      </w:r>
      <w:proofErr w:type="spellEnd"/>
      <w:r>
        <w:rPr>
          <w:i/>
          <w:sz w:val="28"/>
          <w:szCs w:val="28"/>
        </w:rPr>
        <w:t xml:space="preserve"> and </w:t>
      </w:r>
      <w:proofErr w:type="spellStart"/>
      <w:r>
        <w:rPr>
          <w:i/>
          <w:sz w:val="28"/>
          <w:szCs w:val="28"/>
        </w:rPr>
        <w:t>mekongi</w:t>
      </w:r>
      <w:proofErr w:type="spellEnd"/>
      <w:r>
        <w:rPr>
          <w:sz w:val="28"/>
          <w:szCs w:val="28"/>
        </w:rPr>
        <w:t xml:space="preserve">) that lead to major liver fibrosis producing sever portal </w:t>
      </w:r>
      <w:proofErr w:type="spellStart"/>
      <w:r>
        <w:rPr>
          <w:sz w:val="28"/>
          <w:szCs w:val="28"/>
        </w:rPr>
        <w:t>hypertention</w:t>
      </w:r>
      <w:proofErr w:type="spellEnd"/>
      <w:r>
        <w:rPr>
          <w:sz w:val="28"/>
          <w:szCs w:val="28"/>
        </w:rPr>
        <w:t xml:space="preserve"> and growth retardation in children  (</w:t>
      </w:r>
      <w:proofErr w:type="spellStart"/>
      <w:r>
        <w:rPr>
          <w:bCs/>
          <w:sz w:val="28"/>
          <w:szCs w:val="28"/>
        </w:rPr>
        <w:t>Ripert</w:t>
      </w:r>
      <w:proofErr w:type="spellEnd"/>
      <w:r>
        <w:rPr>
          <w:sz w:val="28"/>
          <w:szCs w:val="28"/>
        </w:rPr>
        <w:t xml:space="preserve">, 2000 A &amp; B), our finding regarding the absence of liver cirrhosis and the little hepatic fibrosis is consistent with the previous report of </w:t>
      </w:r>
      <w:r>
        <w:rPr>
          <w:bCs/>
          <w:sz w:val="28"/>
          <w:szCs w:val="28"/>
        </w:rPr>
        <w:t>Elias</w:t>
      </w:r>
      <w:r>
        <w:rPr>
          <w:sz w:val="28"/>
          <w:szCs w:val="28"/>
        </w:rPr>
        <w:t xml:space="preserve"> et al, (1980). The portal tract is infiltrated by chronic inflammatory cells with plenty of </w:t>
      </w:r>
      <w:proofErr w:type="spellStart"/>
      <w:r>
        <w:rPr>
          <w:sz w:val="28"/>
          <w:szCs w:val="28"/>
        </w:rPr>
        <w:t>eosinophils</w:t>
      </w:r>
      <w:proofErr w:type="spellEnd"/>
      <w:r>
        <w:rPr>
          <w:sz w:val="28"/>
          <w:szCs w:val="28"/>
        </w:rPr>
        <w:t xml:space="preserve"> indicative of parasitic infestation (</w:t>
      </w:r>
      <w:proofErr w:type="spellStart"/>
      <w:r>
        <w:rPr>
          <w:bCs/>
          <w:sz w:val="28"/>
          <w:szCs w:val="28"/>
        </w:rPr>
        <w:t>Ripert</w:t>
      </w:r>
      <w:proofErr w:type="spellEnd"/>
      <w:r>
        <w:rPr>
          <w:sz w:val="28"/>
          <w:szCs w:val="28"/>
        </w:rPr>
        <w:t>, 2000 A &amp; B).</w:t>
      </w:r>
    </w:p>
    <w:p w:rsidR="00785D6A" w:rsidRDefault="00785D6A" w:rsidP="00785D6A">
      <w:pPr>
        <w:spacing w:before="240" w:after="100" w:afterAutospacing="1"/>
        <w:rPr>
          <w:sz w:val="28"/>
          <w:szCs w:val="28"/>
        </w:rPr>
      </w:pPr>
      <w:r>
        <w:rPr>
          <w:sz w:val="28"/>
          <w:szCs w:val="28"/>
        </w:rPr>
        <w:t xml:space="preserve">This study showed </w:t>
      </w:r>
      <w:proofErr w:type="spellStart"/>
      <w:r>
        <w:rPr>
          <w:sz w:val="28"/>
          <w:szCs w:val="28"/>
        </w:rPr>
        <w:t>splenomegaly</w:t>
      </w:r>
      <w:proofErr w:type="spellEnd"/>
      <w:r>
        <w:rPr>
          <w:sz w:val="28"/>
          <w:szCs w:val="28"/>
        </w:rPr>
        <w:t xml:space="preserve">, dilated </w:t>
      </w:r>
      <w:proofErr w:type="spellStart"/>
      <w:r>
        <w:rPr>
          <w:sz w:val="28"/>
          <w:szCs w:val="28"/>
        </w:rPr>
        <w:t>splenic</w:t>
      </w:r>
      <w:proofErr w:type="spellEnd"/>
      <w:r>
        <w:rPr>
          <w:sz w:val="28"/>
          <w:szCs w:val="28"/>
        </w:rPr>
        <w:t xml:space="preserve"> sinusoids, hyperplasia of </w:t>
      </w:r>
      <w:proofErr w:type="spellStart"/>
      <w:r>
        <w:rPr>
          <w:sz w:val="28"/>
          <w:szCs w:val="28"/>
        </w:rPr>
        <w:t>splenic</w:t>
      </w:r>
      <w:proofErr w:type="spellEnd"/>
      <w:r>
        <w:rPr>
          <w:sz w:val="28"/>
          <w:szCs w:val="28"/>
        </w:rPr>
        <w:t xml:space="preserve"> macrophages and deposition of </w:t>
      </w:r>
      <w:proofErr w:type="spellStart"/>
      <w:r>
        <w:rPr>
          <w:sz w:val="28"/>
          <w:szCs w:val="28"/>
        </w:rPr>
        <w:t>haemosidrin</w:t>
      </w:r>
      <w:proofErr w:type="spellEnd"/>
      <w:r>
        <w:rPr>
          <w:sz w:val="28"/>
          <w:szCs w:val="28"/>
        </w:rPr>
        <w:t xml:space="preserve"> particles of destructed RBCs caused by </w:t>
      </w:r>
      <w:proofErr w:type="spellStart"/>
      <w:r>
        <w:rPr>
          <w:sz w:val="28"/>
          <w:szCs w:val="28"/>
        </w:rPr>
        <w:t>hypersplenism</w:t>
      </w:r>
      <w:proofErr w:type="spellEnd"/>
      <w:r>
        <w:rPr>
          <w:sz w:val="28"/>
          <w:szCs w:val="28"/>
        </w:rPr>
        <w:t xml:space="preserve">, and together with the low </w:t>
      </w:r>
      <w:proofErr w:type="spellStart"/>
      <w:r>
        <w:rPr>
          <w:sz w:val="28"/>
          <w:szCs w:val="28"/>
        </w:rPr>
        <w:t>haemoglobin</w:t>
      </w:r>
      <w:proofErr w:type="spellEnd"/>
      <w:r>
        <w:rPr>
          <w:sz w:val="28"/>
          <w:szCs w:val="28"/>
        </w:rPr>
        <w:t xml:space="preserve"> concentration is consistent with the finding of </w:t>
      </w:r>
      <w:proofErr w:type="spellStart"/>
      <w:r>
        <w:rPr>
          <w:bCs/>
          <w:sz w:val="28"/>
          <w:szCs w:val="28"/>
        </w:rPr>
        <w:t>Mortin–Prevel</w:t>
      </w:r>
      <w:proofErr w:type="spellEnd"/>
      <w:r>
        <w:rPr>
          <w:sz w:val="28"/>
          <w:szCs w:val="28"/>
        </w:rPr>
        <w:t xml:space="preserve"> et al., (1992).</w:t>
      </w:r>
    </w:p>
    <w:p w:rsidR="00785D6A" w:rsidRDefault="00785D6A" w:rsidP="00785D6A">
      <w:pPr>
        <w:spacing w:before="240" w:after="100" w:afterAutospacing="1"/>
        <w:rPr>
          <w:sz w:val="28"/>
          <w:szCs w:val="28"/>
        </w:rPr>
      </w:pPr>
      <w:proofErr w:type="spellStart"/>
      <w:r>
        <w:rPr>
          <w:sz w:val="28"/>
          <w:szCs w:val="28"/>
        </w:rPr>
        <w:t>Enlargment</w:t>
      </w:r>
      <w:proofErr w:type="spellEnd"/>
      <w:r>
        <w:rPr>
          <w:sz w:val="28"/>
          <w:szCs w:val="28"/>
        </w:rPr>
        <w:t xml:space="preserve"> of </w:t>
      </w:r>
      <w:proofErr w:type="spellStart"/>
      <w:r>
        <w:rPr>
          <w:sz w:val="28"/>
          <w:szCs w:val="28"/>
        </w:rPr>
        <w:t>Malpighian</w:t>
      </w:r>
      <w:proofErr w:type="spellEnd"/>
      <w:r>
        <w:rPr>
          <w:sz w:val="28"/>
          <w:szCs w:val="28"/>
        </w:rPr>
        <w:t xml:space="preserve"> corpuscles of the spleen found in our study may be explained by enhancement of the immune response to </w:t>
      </w:r>
      <w:r>
        <w:rPr>
          <w:i/>
          <w:sz w:val="28"/>
          <w:szCs w:val="28"/>
        </w:rPr>
        <w:t xml:space="preserve">S. </w:t>
      </w:r>
      <w:proofErr w:type="spellStart"/>
      <w:r>
        <w:rPr>
          <w:i/>
          <w:sz w:val="28"/>
          <w:szCs w:val="28"/>
        </w:rPr>
        <w:t>intercalatum</w:t>
      </w:r>
      <w:proofErr w:type="spellEnd"/>
      <w:r>
        <w:rPr>
          <w:sz w:val="28"/>
          <w:szCs w:val="28"/>
        </w:rPr>
        <w:t xml:space="preserve"> egg antigens (</w:t>
      </w:r>
      <w:r>
        <w:rPr>
          <w:color w:val="000000"/>
          <w:sz w:val="28"/>
          <w:szCs w:val="28"/>
        </w:rPr>
        <w:t xml:space="preserve">Van </w:t>
      </w:r>
      <w:proofErr w:type="spellStart"/>
      <w:r>
        <w:rPr>
          <w:color w:val="000000"/>
          <w:sz w:val="28"/>
          <w:szCs w:val="28"/>
        </w:rPr>
        <w:t>Wijk</w:t>
      </w:r>
      <w:proofErr w:type="spellEnd"/>
      <w:r>
        <w:rPr>
          <w:color w:val="000000"/>
          <w:sz w:val="28"/>
          <w:szCs w:val="28"/>
        </w:rPr>
        <w:t xml:space="preserve"> &amp; Elias</w:t>
      </w:r>
      <w:r>
        <w:rPr>
          <w:sz w:val="28"/>
          <w:szCs w:val="28"/>
        </w:rPr>
        <w:t>, 1975).</w:t>
      </w:r>
    </w:p>
    <w:p w:rsidR="00785D6A" w:rsidRDefault="00785D6A" w:rsidP="00785D6A">
      <w:pPr>
        <w:spacing w:before="240" w:after="100" w:afterAutospacing="1"/>
        <w:rPr>
          <w:sz w:val="28"/>
          <w:szCs w:val="28"/>
        </w:rPr>
      </w:pPr>
      <w:proofErr w:type="spellStart"/>
      <w:r>
        <w:rPr>
          <w:sz w:val="28"/>
          <w:szCs w:val="28"/>
        </w:rPr>
        <w:t>Lymphadenopathy</w:t>
      </w:r>
      <w:proofErr w:type="spellEnd"/>
      <w:r>
        <w:rPr>
          <w:sz w:val="28"/>
          <w:szCs w:val="28"/>
        </w:rPr>
        <w:t xml:space="preserve"> is an unusual presentation of </w:t>
      </w:r>
      <w:proofErr w:type="spellStart"/>
      <w:r>
        <w:rPr>
          <w:sz w:val="28"/>
          <w:szCs w:val="28"/>
        </w:rPr>
        <w:t>bilharziasis</w:t>
      </w:r>
      <w:proofErr w:type="spellEnd"/>
      <w:r>
        <w:rPr>
          <w:sz w:val="28"/>
          <w:szCs w:val="28"/>
        </w:rPr>
        <w:t xml:space="preserve">. Two previous reports recorded enlargement of the anterior and superior </w:t>
      </w:r>
      <w:proofErr w:type="spellStart"/>
      <w:r>
        <w:rPr>
          <w:sz w:val="28"/>
          <w:szCs w:val="28"/>
        </w:rPr>
        <w:t>mediastinal</w:t>
      </w:r>
      <w:proofErr w:type="spellEnd"/>
      <w:r>
        <w:rPr>
          <w:sz w:val="28"/>
          <w:szCs w:val="28"/>
        </w:rPr>
        <w:t xml:space="preserve"> and left </w:t>
      </w:r>
      <w:proofErr w:type="spellStart"/>
      <w:r>
        <w:rPr>
          <w:sz w:val="28"/>
          <w:szCs w:val="28"/>
        </w:rPr>
        <w:t>suprahilar</w:t>
      </w:r>
      <w:proofErr w:type="spellEnd"/>
      <w:r>
        <w:rPr>
          <w:sz w:val="28"/>
          <w:szCs w:val="28"/>
        </w:rPr>
        <w:t xml:space="preserve"> lymph nodes due to </w:t>
      </w:r>
      <w:r>
        <w:rPr>
          <w:i/>
          <w:sz w:val="28"/>
          <w:szCs w:val="28"/>
        </w:rPr>
        <w:t xml:space="preserve">S. </w:t>
      </w:r>
      <w:proofErr w:type="spellStart"/>
      <w:r>
        <w:rPr>
          <w:i/>
          <w:sz w:val="28"/>
          <w:szCs w:val="28"/>
        </w:rPr>
        <w:t>haematobium</w:t>
      </w:r>
      <w:proofErr w:type="spellEnd"/>
      <w:r>
        <w:rPr>
          <w:sz w:val="28"/>
          <w:szCs w:val="28"/>
        </w:rPr>
        <w:t xml:space="preserve"> infestations. The presentation was a </w:t>
      </w:r>
      <w:proofErr w:type="spellStart"/>
      <w:r>
        <w:rPr>
          <w:sz w:val="28"/>
          <w:szCs w:val="28"/>
        </w:rPr>
        <w:t>mediastinal</w:t>
      </w:r>
      <w:proofErr w:type="spellEnd"/>
      <w:r>
        <w:rPr>
          <w:sz w:val="28"/>
          <w:szCs w:val="28"/>
        </w:rPr>
        <w:t xml:space="preserve"> mass </w:t>
      </w:r>
      <w:proofErr w:type="spellStart"/>
      <w:r>
        <w:rPr>
          <w:sz w:val="28"/>
          <w:szCs w:val="28"/>
        </w:rPr>
        <w:t>simulationg</w:t>
      </w:r>
      <w:proofErr w:type="spellEnd"/>
      <w:r>
        <w:rPr>
          <w:sz w:val="28"/>
          <w:szCs w:val="28"/>
        </w:rPr>
        <w:t xml:space="preserve"> lymphoma (</w:t>
      </w:r>
      <w:r>
        <w:rPr>
          <w:bCs/>
          <w:sz w:val="28"/>
          <w:szCs w:val="28"/>
        </w:rPr>
        <w:t xml:space="preserve">Al- </w:t>
      </w:r>
      <w:proofErr w:type="spellStart"/>
      <w:r>
        <w:rPr>
          <w:bCs/>
          <w:sz w:val="28"/>
          <w:szCs w:val="28"/>
        </w:rPr>
        <w:t>fawaz</w:t>
      </w:r>
      <w:proofErr w:type="spellEnd"/>
      <w:r>
        <w:rPr>
          <w:bCs/>
          <w:sz w:val="28"/>
          <w:szCs w:val="28"/>
        </w:rPr>
        <w:t xml:space="preserve"> </w:t>
      </w:r>
      <w:r>
        <w:rPr>
          <w:sz w:val="28"/>
          <w:szCs w:val="28"/>
        </w:rPr>
        <w:t xml:space="preserve">et al, 1990 &amp; </w:t>
      </w:r>
      <w:proofErr w:type="spellStart"/>
      <w:r>
        <w:rPr>
          <w:sz w:val="28"/>
          <w:szCs w:val="28"/>
        </w:rPr>
        <w:t>Pitini</w:t>
      </w:r>
      <w:proofErr w:type="spellEnd"/>
      <w:r>
        <w:rPr>
          <w:sz w:val="28"/>
          <w:szCs w:val="28"/>
        </w:rPr>
        <w:t xml:space="preserve"> et al, 2003). </w:t>
      </w:r>
    </w:p>
    <w:p w:rsidR="00785D6A" w:rsidRDefault="00785D6A" w:rsidP="00785D6A">
      <w:pPr>
        <w:spacing w:before="240" w:after="100" w:afterAutospacing="1"/>
        <w:rPr>
          <w:sz w:val="28"/>
          <w:szCs w:val="28"/>
        </w:rPr>
      </w:pPr>
      <w:r>
        <w:rPr>
          <w:sz w:val="28"/>
          <w:szCs w:val="28"/>
        </w:rPr>
        <w:lastRenderedPageBreak/>
        <w:t xml:space="preserve">The clinical and </w:t>
      </w:r>
      <w:proofErr w:type="spellStart"/>
      <w:r>
        <w:rPr>
          <w:sz w:val="28"/>
          <w:szCs w:val="28"/>
        </w:rPr>
        <w:t>radiogical</w:t>
      </w:r>
      <w:proofErr w:type="spellEnd"/>
      <w:r>
        <w:rPr>
          <w:sz w:val="28"/>
          <w:szCs w:val="28"/>
        </w:rPr>
        <w:t xml:space="preserve"> abdominal findings of intestinal </w:t>
      </w:r>
      <w:proofErr w:type="spellStart"/>
      <w:r>
        <w:rPr>
          <w:sz w:val="28"/>
          <w:szCs w:val="28"/>
        </w:rPr>
        <w:t>schistosmiasis</w:t>
      </w:r>
      <w:proofErr w:type="spellEnd"/>
      <w:r>
        <w:rPr>
          <w:sz w:val="28"/>
          <w:szCs w:val="28"/>
        </w:rPr>
        <w:t xml:space="preserve"> may simulate abdominal lymphoma with hepatic and </w:t>
      </w:r>
      <w:proofErr w:type="spellStart"/>
      <w:r>
        <w:rPr>
          <w:sz w:val="28"/>
          <w:szCs w:val="28"/>
        </w:rPr>
        <w:t>splenic</w:t>
      </w:r>
      <w:proofErr w:type="spellEnd"/>
      <w:r>
        <w:rPr>
          <w:sz w:val="28"/>
          <w:szCs w:val="28"/>
        </w:rPr>
        <w:t xml:space="preserve"> involvement. Exploratory </w:t>
      </w:r>
      <w:proofErr w:type="spellStart"/>
      <w:r>
        <w:rPr>
          <w:sz w:val="28"/>
          <w:szCs w:val="28"/>
        </w:rPr>
        <w:t>laparotomy</w:t>
      </w:r>
      <w:proofErr w:type="spellEnd"/>
      <w:r>
        <w:rPr>
          <w:sz w:val="28"/>
          <w:szCs w:val="28"/>
        </w:rPr>
        <w:t xml:space="preserve">, </w:t>
      </w:r>
      <w:proofErr w:type="spellStart"/>
      <w:r>
        <w:rPr>
          <w:sz w:val="28"/>
          <w:szCs w:val="28"/>
        </w:rPr>
        <w:t>splenectomy</w:t>
      </w:r>
      <w:proofErr w:type="spellEnd"/>
      <w:r>
        <w:rPr>
          <w:sz w:val="28"/>
          <w:szCs w:val="28"/>
        </w:rPr>
        <w:t xml:space="preserve">, liver biopsy and lymph node biopsy differentiate between them. On the other hand, clinical staging of malignant lymphoma in patients suspected to have </w:t>
      </w:r>
      <w:proofErr w:type="spellStart"/>
      <w:r>
        <w:rPr>
          <w:sz w:val="28"/>
          <w:szCs w:val="28"/>
        </w:rPr>
        <w:t>hepato-splenic</w:t>
      </w:r>
      <w:proofErr w:type="spellEnd"/>
      <w:r>
        <w:rPr>
          <w:sz w:val="28"/>
          <w:szCs w:val="28"/>
        </w:rPr>
        <w:t xml:space="preserve"> </w:t>
      </w:r>
      <w:proofErr w:type="spellStart"/>
      <w:r>
        <w:rPr>
          <w:sz w:val="28"/>
          <w:szCs w:val="28"/>
        </w:rPr>
        <w:t>schistosmiasis</w:t>
      </w:r>
      <w:proofErr w:type="spellEnd"/>
      <w:r>
        <w:rPr>
          <w:sz w:val="28"/>
          <w:szCs w:val="28"/>
        </w:rPr>
        <w:t xml:space="preserve"> should be coupled with exploratory </w:t>
      </w:r>
      <w:proofErr w:type="spellStart"/>
      <w:r>
        <w:rPr>
          <w:sz w:val="28"/>
          <w:szCs w:val="28"/>
        </w:rPr>
        <w:t>laplarotomy</w:t>
      </w:r>
      <w:proofErr w:type="spellEnd"/>
      <w:r>
        <w:rPr>
          <w:sz w:val="28"/>
          <w:szCs w:val="28"/>
        </w:rPr>
        <w:t xml:space="preserve">, </w:t>
      </w:r>
      <w:proofErr w:type="spellStart"/>
      <w:r>
        <w:rPr>
          <w:sz w:val="28"/>
          <w:szCs w:val="28"/>
        </w:rPr>
        <w:t>splenectomy</w:t>
      </w:r>
      <w:proofErr w:type="spellEnd"/>
      <w:r>
        <w:rPr>
          <w:sz w:val="28"/>
          <w:szCs w:val="28"/>
        </w:rPr>
        <w:t xml:space="preserve"> and liver biopsy as a pre-treatment staging procedure (</w:t>
      </w:r>
      <w:proofErr w:type="spellStart"/>
      <w:r>
        <w:rPr>
          <w:bCs/>
          <w:sz w:val="28"/>
          <w:szCs w:val="28"/>
        </w:rPr>
        <w:t>Sherif</w:t>
      </w:r>
      <w:proofErr w:type="spellEnd"/>
      <w:r>
        <w:rPr>
          <w:sz w:val="28"/>
          <w:szCs w:val="28"/>
        </w:rPr>
        <w:t xml:space="preserve"> et al, 1975). </w:t>
      </w:r>
    </w:p>
    <w:p w:rsidR="00785D6A" w:rsidRDefault="00785D6A" w:rsidP="00785D6A">
      <w:pPr>
        <w:spacing w:before="240" w:after="100" w:afterAutospacing="1"/>
        <w:rPr>
          <w:b/>
          <w:sz w:val="28"/>
          <w:szCs w:val="28"/>
        </w:rPr>
      </w:pPr>
      <w:r>
        <w:rPr>
          <w:b/>
          <w:sz w:val="28"/>
          <w:szCs w:val="28"/>
        </w:rPr>
        <w:t xml:space="preserve">Conclusion: </w:t>
      </w:r>
    </w:p>
    <w:p w:rsidR="00785D6A" w:rsidRDefault="00785D6A" w:rsidP="00785D6A">
      <w:pPr>
        <w:pStyle w:val="BodyText"/>
        <w:spacing w:before="120" w:beforeAutospacing="0"/>
        <w:rPr>
          <w:sz w:val="28"/>
          <w:szCs w:val="28"/>
        </w:rPr>
      </w:pPr>
      <w:r>
        <w:rPr>
          <w:sz w:val="28"/>
          <w:szCs w:val="28"/>
        </w:rPr>
        <w:t xml:space="preserve">The discovery of </w:t>
      </w:r>
      <w:r>
        <w:rPr>
          <w:i/>
          <w:sz w:val="28"/>
          <w:szCs w:val="28"/>
        </w:rPr>
        <w:t xml:space="preserve">S. </w:t>
      </w:r>
      <w:proofErr w:type="spellStart"/>
      <w:r>
        <w:rPr>
          <w:i/>
          <w:sz w:val="28"/>
          <w:szCs w:val="28"/>
        </w:rPr>
        <w:t>intercalatum</w:t>
      </w:r>
      <w:proofErr w:type="spellEnd"/>
      <w:r>
        <w:rPr>
          <w:sz w:val="28"/>
          <w:szCs w:val="28"/>
        </w:rPr>
        <w:t xml:space="preserve"> in Egypt for the first time should encourage further studies to record the actual prevalence of this species in Egypt. Every case of intestinal </w:t>
      </w:r>
      <w:proofErr w:type="spellStart"/>
      <w:r>
        <w:rPr>
          <w:sz w:val="28"/>
          <w:szCs w:val="28"/>
        </w:rPr>
        <w:t>schistosomiasis</w:t>
      </w:r>
      <w:proofErr w:type="spellEnd"/>
      <w:r>
        <w:rPr>
          <w:sz w:val="28"/>
          <w:szCs w:val="28"/>
        </w:rPr>
        <w:t xml:space="preserve"> should be thoroughly investigated to diagnose the actual causative species.</w:t>
      </w:r>
    </w:p>
    <w:p w:rsidR="00785D6A" w:rsidRDefault="00785D6A" w:rsidP="00785D6A">
      <w:pPr>
        <w:pStyle w:val="BodyText"/>
        <w:spacing w:before="120" w:beforeAutospacing="0"/>
        <w:rPr>
          <w:sz w:val="28"/>
          <w:szCs w:val="28"/>
        </w:rPr>
      </w:pPr>
      <w:r>
        <w:rPr>
          <w:sz w:val="28"/>
          <w:szCs w:val="28"/>
        </w:rPr>
        <w:t xml:space="preserve">Intestinal </w:t>
      </w:r>
      <w:proofErr w:type="spellStart"/>
      <w:r>
        <w:rPr>
          <w:sz w:val="28"/>
          <w:szCs w:val="28"/>
        </w:rPr>
        <w:t>schistosomiasis</w:t>
      </w:r>
      <w:proofErr w:type="spellEnd"/>
      <w:r>
        <w:rPr>
          <w:sz w:val="28"/>
          <w:szCs w:val="28"/>
        </w:rPr>
        <w:t xml:space="preserve"> should be considered in the differential diagnosis of multiple abdominal masses and intestinal lymphoma. </w:t>
      </w:r>
      <w:proofErr w:type="spellStart"/>
      <w:r>
        <w:rPr>
          <w:sz w:val="28"/>
          <w:szCs w:val="28"/>
        </w:rPr>
        <w:t>Laparotomy</w:t>
      </w:r>
      <w:proofErr w:type="spellEnd"/>
      <w:r>
        <w:rPr>
          <w:sz w:val="28"/>
          <w:szCs w:val="28"/>
        </w:rPr>
        <w:t xml:space="preserve"> and multiple biopsies of the suspected lesions may be useful as a diagnosing and staging procedure in regions endemic for </w:t>
      </w:r>
      <w:proofErr w:type="spellStart"/>
      <w:r>
        <w:rPr>
          <w:sz w:val="28"/>
          <w:szCs w:val="28"/>
        </w:rPr>
        <w:t>schistosmiasis</w:t>
      </w:r>
      <w:proofErr w:type="spellEnd"/>
      <w:r>
        <w:rPr>
          <w:sz w:val="28"/>
          <w:szCs w:val="28"/>
        </w:rPr>
        <w:t>, when lymphoma is suspected.</w:t>
      </w:r>
    </w:p>
    <w:p w:rsidR="00785D6A" w:rsidRDefault="00785D6A" w:rsidP="00785D6A">
      <w:pPr>
        <w:pStyle w:val="BodyText"/>
        <w:spacing w:before="120" w:beforeAutospacing="0"/>
        <w:rPr>
          <w:sz w:val="28"/>
          <w:szCs w:val="28"/>
        </w:rPr>
      </w:pPr>
      <w:r>
        <w:rPr>
          <w:sz w:val="28"/>
          <w:szCs w:val="28"/>
        </w:rPr>
        <w:t>The great plasticity of the host-parasite-</w:t>
      </w:r>
      <w:proofErr w:type="spellStart"/>
      <w:r>
        <w:rPr>
          <w:sz w:val="28"/>
          <w:szCs w:val="28"/>
        </w:rPr>
        <w:t>molluses</w:t>
      </w:r>
      <w:proofErr w:type="spellEnd"/>
      <w:r>
        <w:rPr>
          <w:sz w:val="28"/>
          <w:szCs w:val="28"/>
        </w:rPr>
        <w:t xml:space="preserve"> relation and the huge displacement of human pollutions in the poorer countries explain why the epidemiology of </w:t>
      </w:r>
      <w:proofErr w:type="spellStart"/>
      <w:r>
        <w:rPr>
          <w:sz w:val="28"/>
          <w:szCs w:val="28"/>
        </w:rPr>
        <w:t>schistosomiasis</w:t>
      </w:r>
      <w:proofErr w:type="spellEnd"/>
      <w:r>
        <w:rPr>
          <w:sz w:val="28"/>
          <w:szCs w:val="28"/>
        </w:rPr>
        <w:t xml:space="preserve"> is changing and the disease is far from disappearing.</w:t>
      </w:r>
    </w:p>
    <w:p w:rsidR="00785D6A" w:rsidRDefault="00785D6A" w:rsidP="00785D6A">
      <w:pPr>
        <w:rPr>
          <w:b/>
          <w:sz w:val="28"/>
        </w:rPr>
      </w:pPr>
      <w:r>
        <w:rPr>
          <w:b/>
          <w:sz w:val="28"/>
        </w:rPr>
        <w:t>References:</w:t>
      </w:r>
    </w:p>
    <w:p w:rsidR="00785D6A" w:rsidRDefault="00785D6A" w:rsidP="00785D6A">
      <w:pPr>
        <w:ind w:left="360" w:right="360"/>
        <w:rPr>
          <w:b/>
          <w:bCs/>
          <w:sz w:val="28"/>
        </w:rPr>
      </w:pPr>
      <w:proofErr w:type="spellStart"/>
      <w:r>
        <w:rPr>
          <w:b/>
          <w:bCs/>
        </w:rPr>
        <w:t>A</w:t>
      </w:r>
      <w:r>
        <w:rPr>
          <w:b/>
          <w:bCs/>
          <w:sz w:val="28"/>
        </w:rPr>
        <w:t>bou</w:t>
      </w:r>
      <w:proofErr w:type="spellEnd"/>
      <w:r>
        <w:rPr>
          <w:b/>
          <w:bCs/>
          <w:sz w:val="28"/>
        </w:rPr>
        <w:t xml:space="preserve"> </w:t>
      </w:r>
      <w:proofErr w:type="spellStart"/>
      <w:r>
        <w:rPr>
          <w:b/>
          <w:bCs/>
          <w:sz w:val="28"/>
        </w:rPr>
        <w:t>Rashed</w:t>
      </w:r>
      <w:proofErr w:type="spellEnd"/>
      <w:r>
        <w:rPr>
          <w:b/>
          <w:bCs/>
          <w:sz w:val="28"/>
        </w:rPr>
        <w:t xml:space="preserve"> </w:t>
      </w:r>
      <w:proofErr w:type="gramStart"/>
      <w:r>
        <w:rPr>
          <w:b/>
          <w:bCs/>
          <w:sz w:val="28"/>
        </w:rPr>
        <w:t>A</w:t>
      </w:r>
      <w:proofErr w:type="gramEnd"/>
      <w:r>
        <w:rPr>
          <w:b/>
          <w:bCs/>
          <w:sz w:val="28"/>
        </w:rPr>
        <w:t xml:space="preserve">, </w:t>
      </w:r>
      <w:proofErr w:type="spellStart"/>
      <w:r>
        <w:rPr>
          <w:b/>
          <w:bCs/>
          <w:sz w:val="28"/>
        </w:rPr>
        <w:t>Senna</w:t>
      </w:r>
      <w:proofErr w:type="spellEnd"/>
      <w:r>
        <w:rPr>
          <w:b/>
          <w:bCs/>
          <w:sz w:val="28"/>
        </w:rPr>
        <w:t xml:space="preserve"> FM, </w:t>
      </w:r>
      <w:proofErr w:type="spellStart"/>
      <w:r>
        <w:rPr>
          <w:b/>
          <w:bCs/>
          <w:sz w:val="28"/>
        </w:rPr>
        <w:t>Sabry</w:t>
      </w:r>
      <w:proofErr w:type="spellEnd"/>
      <w:r>
        <w:rPr>
          <w:b/>
          <w:bCs/>
          <w:sz w:val="28"/>
        </w:rPr>
        <w:t xml:space="preserve"> AH, et al</w:t>
      </w:r>
      <w:r>
        <w:rPr>
          <w:b/>
          <w:sz w:val="28"/>
          <w:szCs w:val="28"/>
        </w:rPr>
        <w:t xml:space="preserve"> (1997):</w:t>
      </w:r>
      <w:r>
        <w:rPr>
          <w:b/>
          <w:bCs/>
          <w:sz w:val="27"/>
          <w:szCs w:val="27"/>
        </w:rPr>
        <w:t xml:space="preserve"> </w:t>
      </w:r>
      <w:r>
        <w:rPr>
          <w:bCs/>
          <w:sz w:val="28"/>
          <w:szCs w:val="27"/>
        </w:rPr>
        <w:t xml:space="preserve">Studies on </w:t>
      </w:r>
      <w:proofErr w:type="spellStart"/>
      <w:r>
        <w:rPr>
          <w:bCs/>
          <w:sz w:val="28"/>
          <w:szCs w:val="27"/>
        </w:rPr>
        <w:t>granuloma</w:t>
      </w:r>
      <w:proofErr w:type="spellEnd"/>
      <w:r>
        <w:rPr>
          <w:bCs/>
          <w:sz w:val="28"/>
          <w:szCs w:val="27"/>
        </w:rPr>
        <w:t xml:space="preserve"> formation in Syrian hamsters experimentally infected with </w:t>
      </w:r>
      <w:proofErr w:type="spellStart"/>
      <w:r>
        <w:rPr>
          <w:bCs/>
          <w:i/>
          <w:iCs/>
          <w:sz w:val="28"/>
          <w:szCs w:val="27"/>
        </w:rPr>
        <w:t>Schistosoma</w:t>
      </w:r>
      <w:proofErr w:type="spellEnd"/>
      <w:r>
        <w:rPr>
          <w:bCs/>
          <w:i/>
          <w:iCs/>
          <w:sz w:val="28"/>
          <w:szCs w:val="27"/>
        </w:rPr>
        <w:t xml:space="preserve"> </w:t>
      </w:r>
      <w:proofErr w:type="spellStart"/>
      <w:r>
        <w:rPr>
          <w:bCs/>
          <w:i/>
          <w:iCs/>
          <w:sz w:val="28"/>
          <w:szCs w:val="27"/>
        </w:rPr>
        <w:t>mansoni</w:t>
      </w:r>
      <w:proofErr w:type="spellEnd"/>
      <w:r>
        <w:rPr>
          <w:bCs/>
          <w:sz w:val="28"/>
          <w:szCs w:val="27"/>
        </w:rPr>
        <w:t>.</w:t>
      </w:r>
      <w:r>
        <w:t xml:space="preserve"> J Egypt Soc </w:t>
      </w:r>
      <w:proofErr w:type="spellStart"/>
      <w:r>
        <w:t>Parasitol</w:t>
      </w:r>
      <w:proofErr w:type="spellEnd"/>
      <w:r>
        <w:t>, 27:411-8</w:t>
      </w:r>
      <w:r>
        <w:br/>
      </w:r>
    </w:p>
    <w:p w:rsidR="00785D6A" w:rsidRDefault="00785D6A" w:rsidP="00785D6A">
      <w:pPr>
        <w:ind w:left="360" w:right="360"/>
        <w:rPr>
          <w:sz w:val="28"/>
        </w:rPr>
      </w:pPr>
      <w:r>
        <w:rPr>
          <w:b/>
          <w:bCs/>
          <w:sz w:val="28"/>
        </w:rPr>
        <w:t>Al-</w:t>
      </w:r>
      <w:proofErr w:type="spellStart"/>
      <w:r>
        <w:rPr>
          <w:b/>
          <w:bCs/>
          <w:sz w:val="28"/>
        </w:rPr>
        <w:t>Fawaz</w:t>
      </w:r>
      <w:proofErr w:type="spellEnd"/>
      <w:r>
        <w:rPr>
          <w:b/>
          <w:bCs/>
          <w:sz w:val="28"/>
        </w:rPr>
        <w:t xml:space="preserve"> IM, al-</w:t>
      </w:r>
      <w:proofErr w:type="spellStart"/>
      <w:r>
        <w:rPr>
          <w:b/>
          <w:bCs/>
          <w:sz w:val="28"/>
        </w:rPr>
        <w:t>Rasheed</w:t>
      </w:r>
      <w:proofErr w:type="spellEnd"/>
      <w:r>
        <w:rPr>
          <w:b/>
          <w:bCs/>
          <w:sz w:val="28"/>
        </w:rPr>
        <w:t xml:space="preserve"> SA, al-</w:t>
      </w:r>
      <w:proofErr w:type="spellStart"/>
      <w:r>
        <w:rPr>
          <w:b/>
          <w:bCs/>
          <w:sz w:val="28"/>
        </w:rPr>
        <w:t>Majed</w:t>
      </w:r>
      <w:proofErr w:type="spellEnd"/>
      <w:r>
        <w:rPr>
          <w:b/>
          <w:bCs/>
          <w:sz w:val="28"/>
        </w:rPr>
        <w:t xml:space="preserve"> SA, et al</w:t>
      </w:r>
      <w:r>
        <w:rPr>
          <w:b/>
          <w:sz w:val="28"/>
          <w:szCs w:val="28"/>
        </w:rPr>
        <w:t xml:space="preserve"> (1990):</w:t>
      </w:r>
      <w:r>
        <w:rPr>
          <w:sz w:val="28"/>
          <w:szCs w:val="28"/>
        </w:rPr>
        <w:t xml:space="preserve"> </w:t>
      </w:r>
      <w:proofErr w:type="spellStart"/>
      <w:r>
        <w:rPr>
          <w:sz w:val="28"/>
        </w:rPr>
        <w:t>Schistosomiasis</w:t>
      </w:r>
      <w:proofErr w:type="spellEnd"/>
      <w:r>
        <w:rPr>
          <w:sz w:val="28"/>
        </w:rPr>
        <w:t xml:space="preserve"> associated with a </w:t>
      </w:r>
      <w:proofErr w:type="spellStart"/>
      <w:r>
        <w:rPr>
          <w:sz w:val="28"/>
        </w:rPr>
        <w:t>mediastinal</w:t>
      </w:r>
      <w:proofErr w:type="spellEnd"/>
      <w:r>
        <w:rPr>
          <w:sz w:val="28"/>
        </w:rPr>
        <w:t xml:space="preserve"> mass: case report and review of the literature. </w:t>
      </w:r>
      <w:r>
        <w:t xml:space="preserve">Ann </w:t>
      </w:r>
      <w:proofErr w:type="spellStart"/>
      <w:r>
        <w:t>Trop</w:t>
      </w:r>
      <w:proofErr w:type="spellEnd"/>
      <w:r>
        <w:t xml:space="preserve"> </w:t>
      </w:r>
      <w:proofErr w:type="spellStart"/>
      <w:r>
        <w:t>Paediatr</w:t>
      </w:r>
      <w:proofErr w:type="spellEnd"/>
      <w:r>
        <w:t>, 10:293-7</w:t>
      </w:r>
    </w:p>
    <w:p w:rsidR="00785D6A" w:rsidRDefault="00785D6A" w:rsidP="00785D6A">
      <w:pPr>
        <w:ind w:left="360" w:right="360"/>
        <w:rPr>
          <w:b/>
          <w:bCs/>
          <w:color w:val="000000"/>
          <w:sz w:val="28"/>
        </w:rPr>
      </w:pPr>
    </w:p>
    <w:p w:rsidR="00785D6A" w:rsidRDefault="00785D6A" w:rsidP="00785D6A">
      <w:pPr>
        <w:ind w:left="360" w:right="360"/>
        <w:rPr>
          <w:sz w:val="28"/>
          <w:szCs w:val="28"/>
        </w:rPr>
      </w:pPr>
      <w:r>
        <w:rPr>
          <w:b/>
          <w:bCs/>
          <w:color w:val="000000"/>
          <w:sz w:val="28"/>
        </w:rPr>
        <w:t xml:space="preserve">Christensen NO, Nansen P, </w:t>
      </w:r>
      <w:proofErr w:type="spellStart"/>
      <w:r>
        <w:rPr>
          <w:b/>
          <w:bCs/>
          <w:color w:val="000000"/>
          <w:sz w:val="28"/>
        </w:rPr>
        <w:t>Frandsen</w:t>
      </w:r>
      <w:proofErr w:type="spellEnd"/>
      <w:r>
        <w:rPr>
          <w:b/>
          <w:bCs/>
          <w:color w:val="000000"/>
          <w:sz w:val="28"/>
        </w:rPr>
        <w:t xml:space="preserve"> F, et al (</w:t>
      </w:r>
      <w:r>
        <w:rPr>
          <w:b/>
          <w:sz w:val="28"/>
          <w:szCs w:val="28"/>
        </w:rPr>
        <w:t>1982):</w:t>
      </w:r>
      <w:r>
        <w:rPr>
          <w:b/>
          <w:bCs/>
          <w:color w:val="000000"/>
          <w:sz w:val="27"/>
          <w:szCs w:val="27"/>
        </w:rPr>
        <w:t xml:space="preserve"> </w:t>
      </w:r>
      <w:r>
        <w:rPr>
          <w:bCs/>
          <w:i/>
          <w:iCs/>
          <w:color w:val="000000"/>
          <w:sz w:val="28"/>
          <w:szCs w:val="27"/>
        </w:rPr>
        <w:t xml:space="preserve">S. </w:t>
      </w:r>
      <w:proofErr w:type="spellStart"/>
      <w:r>
        <w:rPr>
          <w:bCs/>
          <w:i/>
          <w:iCs/>
          <w:color w:val="000000"/>
          <w:sz w:val="28"/>
          <w:szCs w:val="27"/>
        </w:rPr>
        <w:t>intercalatum</w:t>
      </w:r>
      <w:proofErr w:type="spellEnd"/>
      <w:r>
        <w:rPr>
          <w:bCs/>
          <w:color w:val="000000"/>
          <w:sz w:val="28"/>
          <w:szCs w:val="27"/>
        </w:rPr>
        <w:t xml:space="preserve"> (Fisher, 1934) infection in sheep. </w:t>
      </w:r>
      <w:proofErr w:type="spellStart"/>
      <w:r>
        <w:rPr>
          <w:color w:val="000000"/>
        </w:rPr>
        <w:t>Helminthol</w:t>
      </w:r>
      <w:proofErr w:type="spellEnd"/>
      <w:r>
        <w:rPr>
          <w:color w:val="000000"/>
        </w:rPr>
        <w:t>, 56:11-5.</w:t>
      </w:r>
    </w:p>
    <w:p w:rsidR="00785D6A" w:rsidRDefault="00785D6A" w:rsidP="00785D6A">
      <w:pPr>
        <w:pStyle w:val="Heading1"/>
        <w:rPr>
          <w:b/>
          <w:bCs/>
          <w:color w:val="000000"/>
        </w:rPr>
      </w:pPr>
    </w:p>
    <w:p w:rsidR="00785D6A" w:rsidRDefault="00785D6A" w:rsidP="00785D6A">
      <w:pPr>
        <w:ind w:left="360" w:right="360"/>
        <w:rPr>
          <w:sz w:val="28"/>
          <w:szCs w:val="28"/>
        </w:rPr>
      </w:pPr>
    </w:p>
    <w:p w:rsidR="00785D6A" w:rsidRDefault="00785D6A" w:rsidP="00785D6A">
      <w:pPr>
        <w:ind w:left="360" w:right="360"/>
        <w:rPr>
          <w:sz w:val="28"/>
          <w:szCs w:val="28"/>
        </w:rPr>
      </w:pPr>
      <w:r>
        <w:rPr>
          <w:b/>
          <w:bCs/>
          <w:color w:val="000000"/>
          <w:sz w:val="28"/>
        </w:rPr>
        <w:lastRenderedPageBreak/>
        <w:t xml:space="preserve">Elias EA, van </w:t>
      </w:r>
      <w:proofErr w:type="spellStart"/>
      <w:r>
        <w:rPr>
          <w:b/>
          <w:bCs/>
          <w:color w:val="000000"/>
          <w:sz w:val="28"/>
        </w:rPr>
        <w:t>Wijk</w:t>
      </w:r>
      <w:proofErr w:type="spellEnd"/>
      <w:r>
        <w:rPr>
          <w:b/>
          <w:bCs/>
          <w:color w:val="000000"/>
          <w:sz w:val="28"/>
        </w:rPr>
        <w:t xml:space="preserve"> HB, Elias RA</w:t>
      </w:r>
      <w:r>
        <w:rPr>
          <w:b/>
          <w:sz w:val="28"/>
          <w:szCs w:val="28"/>
        </w:rPr>
        <w:t xml:space="preserve"> (1980):</w:t>
      </w:r>
      <w:r>
        <w:rPr>
          <w:b/>
          <w:bCs/>
          <w:color w:val="000000"/>
          <w:sz w:val="27"/>
          <w:szCs w:val="27"/>
        </w:rPr>
        <w:t xml:space="preserve"> </w:t>
      </w:r>
      <w:r>
        <w:rPr>
          <w:bCs/>
          <w:i/>
          <w:iCs/>
          <w:color w:val="000000"/>
          <w:sz w:val="28"/>
          <w:szCs w:val="27"/>
        </w:rPr>
        <w:t xml:space="preserve">S. </w:t>
      </w:r>
      <w:proofErr w:type="spellStart"/>
      <w:r>
        <w:rPr>
          <w:bCs/>
          <w:i/>
          <w:iCs/>
          <w:color w:val="000000"/>
          <w:sz w:val="28"/>
          <w:szCs w:val="27"/>
        </w:rPr>
        <w:t>intercalatum</w:t>
      </w:r>
      <w:proofErr w:type="spellEnd"/>
      <w:r>
        <w:rPr>
          <w:bCs/>
          <w:color w:val="000000"/>
          <w:sz w:val="28"/>
          <w:szCs w:val="27"/>
        </w:rPr>
        <w:t xml:space="preserve"> infection in Syrian hamsters: An experimental and </w:t>
      </w:r>
      <w:proofErr w:type="spellStart"/>
      <w:r>
        <w:rPr>
          <w:bCs/>
          <w:color w:val="000000"/>
          <w:sz w:val="28"/>
          <w:szCs w:val="27"/>
        </w:rPr>
        <w:t>histopathological</w:t>
      </w:r>
      <w:proofErr w:type="spellEnd"/>
      <w:r>
        <w:rPr>
          <w:bCs/>
          <w:color w:val="000000"/>
          <w:sz w:val="28"/>
          <w:szCs w:val="27"/>
        </w:rPr>
        <w:t xml:space="preserve"> study</w:t>
      </w:r>
      <w:r>
        <w:rPr>
          <w:bCs/>
          <w:color w:val="000000"/>
          <w:sz w:val="27"/>
          <w:szCs w:val="27"/>
        </w:rPr>
        <w:t>.</w:t>
      </w:r>
      <w:r>
        <w:rPr>
          <w:color w:val="000000"/>
        </w:rPr>
        <w:t xml:space="preserve"> </w:t>
      </w:r>
      <w:proofErr w:type="spellStart"/>
      <w:r>
        <w:rPr>
          <w:color w:val="000000"/>
        </w:rPr>
        <w:t>Trop</w:t>
      </w:r>
      <w:proofErr w:type="spellEnd"/>
      <w:r>
        <w:rPr>
          <w:color w:val="000000"/>
        </w:rPr>
        <w:t xml:space="preserve"> </w:t>
      </w:r>
      <w:proofErr w:type="spellStart"/>
      <w:r>
        <w:rPr>
          <w:color w:val="000000"/>
        </w:rPr>
        <w:t>Geogr</w:t>
      </w:r>
      <w:proofErr w:type="spellEnd"/>
      <w:r>
        <w:rPr>
          <w:color w:val="000000"/>
        </w:rPr>
        <w:t xml:space="preserve"> Med, 32:286-97.</w:t>
      </w:r>
      <w:r>
        <w:rPr>
          <w:sz w:val="28"/>
          <w:szCs w:val="28"/>
        </w:rPr>
        <w:t xml:space="preserve"> </w:t>
      </w:r>
    </w:p>
    <w:p w:rsidR="00785D6A" w:rsidRDefault="00785D6A" w:rsidP="00785D6A">
      <w:pPr>
        <w:ind w:left="360" w:right="360"/>
        <w:rPr>
          <w:sz w:val="28"/>
          <w:szCs w:val="28"/>
        </w:rPr>
      </w:pPr>
    </w:p>
    <w:p w:rsidR="00785D6A" w:rsidRDefault="00785D6A" w:rsidP="00785D6A">
      <w:pPr>
        <w:ind w:left="360" w:right="360"/>
        <w:rPr>
          <w:sz w:val="28"/>
          <w:szCs w:val="28"/>
        </w:rPr>
      </w:pPr>
      <w:r>
        <w:rPr>
          <w:b/>
          <w:bCs/>
          <w:sz w:val="28"/>
        </w:rPr>
        <w:t>El-</w:t>
      </w:r>
      <w:proofErr w:type="spellStart"/>
      <w:r>
        <w:rPr>
          <w:b/>
          <w:bCs/>
          <w:sz w:val="28"/>
        </w:rPr>
        <w:t>Khoby</w:t>
      </w:r>
      <w:proofErr w:type="spellEnd"/>
      <w:r>
        <w:rPr>
          <w:b/>
          <w:bCs/>
          <w:sz w:val="28"/>
        </w:rPr>
        <w:t xml:space="preserve"> T, </w:t>
      </w:r>
      <w:proofErr w:type="spellStart"/>
      <w:r>
        <w:rPr>
          <w:b/>
          <w:bCs/>
          <w:sz w:val="28"/>
        </w:rPr>
        <w:t>Galal</w:t>
      </w:r>
      <w:proofErr w:type="spellEnd"/>
      <w:r>
        <w:rPr>
          <w:b/>
          <w:bCs/>
          <w:sz w:val="28"/>
        </w:rPr>
        <w:t xml:space="preserve"> N, Fenwick A, et al </w:t>
      </w:r>
      <w:r>
        <w:rPr>
          <w:b/>
          <w:sz w:val="28"/>
        </w:rPr>
        <w:t>(</w:t>
      </w:r>
      <w:r>
        <w:rPr>
          <w:b/>
          <w:sz w:val="28"/>
          <w:szCs w:val="28"/>
        </w:rPr>
        <w:t>2000):</w:t>
      </w:r>
      <w:r>
        <w:rPr>
          <w:b/>
          <w:bCs/>
          <w:sz w:val="27"/>
          <w:szCs w:val="27"/>
        </w:rPr>
        <w:t xml:space="preserve"> </w:t>
      </w:r>
      <w:r>
        <w:rPr>
          <w:bCs/>
          <w:sz w:val="28"/>
          <w:szCs w:val="27"/>
        </w:rPr>
        <w:t xml:space="preserve">The epidemiology of </w:t>
      </w:r>
      <w:proofErr w:type="spellStart"/>
      <w:r>
        <w:rPr>
          <w:bCs/>
          <w:sz w:val="28"/>
          <w:szCs w:val="27"/>
        </w:rPr>
        <w:t>schistosomiasis</w:t>
      </w:r>
      <w:proofErr w:type="spellEnd"/>
      <w:r>
        <w:rPr>
          <w:bCs/>
          <w:sz w:val="28"/>
          <w:szCs w:val="27"/>
        </w:rPr>
        <w:t xml:space="preserve"> in Egypt: summary findings in nine governorates.</w:t>
      </w:r>
      <w:r>
        <w:t xml:space="preserve"> Am J </w:t>
      </w:r>
      <w:proofErr w:type="spellStart"/>
      <w:r>
        <w:t>Trop</w:t>
      </w:r>
      <w:proofErr w:type="spellEnd"/>
      <w:r>
        <w:t xml:space="preserve"> Med </w:t>
      </w:r>
      <w:proofErr w:type="spellStart"/>
      <w:r>
        <w:t>Hyg</w:t>
      </w:r>
      <w:proofErr w:type="spellEnd"/>
      <w:r>
        <w:t>, 62:88-</w:t>
      </w:r>
      <w:proofErr w:type="gramStart"/>
      <w:r>
        <w:t>99.</w:t>
      </w:r>
      <w:proofErr w:type="gramEnd"/>
    </w:p>
    <w:p w:rsidR="00785D6A" w:rsidRDefault="00785D6A" w:rsidP="00785D6A">
      <w:pPr>
        <w:ind w:left="360" w:right="360"/>
        <w:rPr>
          <w:b/>
          <w:bCs/>
          <w:color w:val="000000"/>
          <w:sz w:val="28"/>
        </w:rPr>
      </w:pPr>
    </w:p>
    <w:p w:rsidR="00785D6A" w:rsidRDefault="00785D6A" w:rsidP="00785D6A">
      <w:pPr>
        <w:ind w:left="360" w:right="360"/>
        <w:rPr>
          <w:b/>
          <w:sz w:val="28"/>
        </w:rPr>
      </w:pPr>
      <w:proofErr w:type="spellStart"/>
      <w:r>
        <w:rPr>
          <w:b/>
          <w:bCs/>
          <w:color w:val="000000"/>
          <w:sz w:val="28"/>
        </w:rPr>
        <w:t>Garin</w:t>
      </w:r>
      <w:proofErr w:type="spellEnd"/>
      <w:r>
        <w:rPr>
          <w:b/>
          <w:bCs/>
          <w:color w:val="000000"/>
          <w:sz w:val="28"/>
        </w:rPr>
        <w:t xml:space="preserve"> D, </w:t>
      </w:r>
      <w:proofErr w:type="spellStart"/>
      <w:r>
        <w:rPr>
          <w:b/>
          <w:bCs/>
          <w:color w:val="000000"/>
          <w:sz w:val="28"/>
        </w:rPr>
        <w:t>Chapalain</w:t>
      </w:r>
      <w:proofErr w:type="spellEnd"/>
      <w:r>
        <w:rPr>
          <w:b/>
          <w:bCs/>
          <w:color w:val="000000"/>
          <w:sz w:val="28"/>
        </w:rPr>
        <w:t xml:space="preserve"> JC, Thierry J, et al</w:t>
      </w:r>
      <w:r>
        <w:rPr>
          <w:b/>
          <w:sz w:val="28"/>
          <w:szCs w:val="28"/>
        </w:rPr>
        <w:t xml:space="preserve"> (1990): </w:t>
      </w:r>
      <w:r>
        <w:rPr>
          <w:bCs/>
          <w:color w:val="000000"/>
          <w:sz w:val="28"/>
          <w:szCs w:val="27"/>
        </w:rPr>
        <w:t xml:space="preserve">Focus on </w:t>
      </w:r>
      <w:r>
        <w:rPr>
          <w:bCs/>
          <w:i/>
          <w:iCs/>
          <w:color w:val="000000"/>
          <w:sz w:val="28"/>
          <w:szCs w:val="27"/>
        </w:rPr>
        <w:t xml:space="preserve">S. </w:t>
      </w:r>
      <w:proofErr w:type="spellStart"/>
      <w:r>
        <w:rPr>
          <w:bCs/>
          <w:i/>
          <w:iCs/>
          <w:color w:val="000000"/>
          <w:sz w:val="28"/>
          <w:szCs w:val="27"/>
        </w:rPr>
        <w:t>intercalatum</w:t>
      </w:r>
      <w:proofErr w:type="spellEnd"/>
      <w:r>
        <w:rPr>
          <w:bCs/>
          <w:color w:val="000000"/>
          <w:sz w:val="28"/>
          <w:szCs w:val="27"/>
        </w:rPr>
        <w:t xml:space="preserve">. </w:t>
      </w:r>
      <w:r>
        <w:rPr>
          <w:color w:val="000000"/>
        </w:rPr>
        <w:t xml:space="preserve">Med </w:t>
      </w:r>
      <w:proofErr w:type="spellStart"/>
      <w:r>
        <w:rPr>
          <w:color w:val="000000"/>
        </w:rPr>
        <w:t>Trop</w:t>
      </w:r>
      <w:proofErr w:type="spellEnd"/>
      <w:r>
        <w:rPr>
          <w:color w:val="000000"/>
        </w:rPr>
        <w:t>, 50:433-40.</w:t>
      </w:r>
    </w:p>
    <w:p w:rsidR="00785D6A" w:rsidRDefault="00785D6A" w:rsidP="00785D6A">
      <w:pPr>
        <w:ind w:left="360" w:right="360"/>
        <w:rPr>
          <w:b/>
          <w:bCs/>
          <w:color w:val="000000"/>
          <w:sz w:val="28"/>
        </w:rPr>
      </w:pPr>
    </w:p>
    <w:p w:rsidR="00785D6A" w:rsidRDefault="00785D6A" w:rsidP="00785D6A">
      <w:pPr>
        <w:ind w:left="360" w:right="360"/>
        <w:rPr>
          <w:b/>
          <w:bCs/>
          <w:color w:val="000000"/>
          <w:sz w:val="28"/>
        </w:rPr>
      </w:pPr>
      <w:proofErr w:type="spellStart"/>
      <w:r>
        <w:rPr>
          <w:b/>
          <w:bCs/>
          <w:color w:val="000000"/>
          <w:sz w:val="28"/>
          <w:szCs w:val="28"/>
        </w:rPr>
        <w:t>Grobusch</w:t>
      </w:r>
      <w:proofErr w:type="spellEnd"/>
      <w:r>
        <w:rPr>
          <w:b/>
          <w:bCs/>
          <w:color w:val="000000"/>
          <w:sz w:val="28"/>
          <w:szCs w:val="28"/>
        </w:rPr>
        <w:t xml:space="preserve"> MP, </w:t>
      </w:r>
      <w:proofErr w:type="spellStart"/>
      <w:r>
        <w:rPr>
          <w:b/>
          <w:bCs/>
          <w:color w:val="000000"/>
          <w:sz w:val="28"/>
          <w:szCs w:val="28"/>
        </w:rPr>
        <w:t>Muhlberger</w:t>
      </w:r>
      <w:proofErr w:type="spellEnd"/>
      <w:r>
        <w:rPr>
          <w:b/>
          <w:bCs/>
          <w:color w:val="000000"/>
          <w:sz w:val="28"/>
          <w:szCs w:val="28"/>
        </w:rPr>
        <w:t xml:space="preserve"> N, </w:t>
      </w:r>
      <w:proofErr w:type="spellStart"/>
      <w:r>
        <w:rPr>
          <w:b/>
          <w:bCs/>
          <w:color w:val="000000"/>
          <w:sz w:val="28"/>
          <w:szCs w:val="28"/>
        </w:rPr>
        <w:t>Jelinek</w:t>
      </w:r>
      <w:proofErr w:type="spellEnd"/>
      <w:r>
        <w:rPr>
          <w:b/>
          <w:bCs/>
          <w:color w:val="000000"/>
          <w:sz w:val="28"/>
          <w:szCs w:val="28"/>
        </w:rPr>
        <w:t xml:space="preserve"> T, </w:t>
      </w:r>
      <w:proofErr w:type="spellStart"/>
      <w:r>
        <w:rPr>
          <w:b/>
          <w:bCs/>
          <w:color w:val="000000"/>
          <w:sz w:val="28"/>
          <w:szCs w:val="28"/>
        </w:rPr>
        <w:t>Bisoffi</w:t>
      </w:r>
      <w:proofErr w:type="spellEnd"/>
      <w:r>
        <w:rPr>
          <w:b/>
          <w:bCs/>
          <w:color w:val="000000"/>
          <w:sz w:val="28"/>
          <w:szCs w:val="28"/>
        </w:rPr>
        <w:t xml:space="preserve"> Z, et al (2003):</w:t>
      </w:r>
      <w:r>
        <w:rPr>
          <w:b/>
          <w:bCs/>
          <w:color w:val="000000"/>
          <w:sz w:val="27"/>
          <w:szCs w:val="27"/>
        </w:rPr>
        <w:t xml:space="preserve"> </w:t>
      </w:r>
      <w:r>
        <w:rPr>
          <w:bCs/>
          <w:color w:val="000000"/>
          <w:sz w:val="28"/>
          <w:szCs w:val="28"/>
        </w:rPr>
        <w:t xml:space="preserve">Imported </w:t>
      </w:r>
      <w:proofErr w:type="spellStart"/>
      <w:r>
        <w:rPr>
          <w:bCs/>
          <w:color w:val="000000"/>
          <w:sz w:val="28"/>
          <w:szCs w:val="28"/>
        </w:rPr>
        <w:t>schistosomiasis</w:t>
      </w:r>
      <w:proofErr w:type="spellEnd"/>
      <w:r>
        <w:rPr>
          <w:bCs/>
          <w:color w:val="000000"/>
          <w:sz w:val="28"/>
          <w:szCs w:val="28"/>
        </w:rPr>
        <w:t xml:space="preserve"> in Europe: sentinel surveillance data from Trop. Net. </w:t>
      </w:r>
      <w:proofErr w:type="spellStart"/>
      <w:proofErr w:type="gramStart"/>
      <w:r>
        <w:rPr>
          <w:bCs/>
          <w:color w:val="000000"/>
          <w:sz w:val="28"/>
          <w:szCs w:val="28"/>
        </w:rPr>
        <w:t>Europ</w:t>
      </w:r>
      <w:proofErr w:type="spellEnd"/>
      <w:r>
        <w:rPr>
          <w:bCs/>
          <w:color w:val="000000"/>
          <w:sz w:val="28"/>
          <w:szCs w:val="28"/>
        </w:rPr>
        <w:t>.</w:t>
      </w:r>
      <w:proofErr w:type="gramEnd"/>
      <w:r>
        <w:rPr>
          <w:color w:val="000000"/>
        </w:rPr>
        <w:t xml:space="preserve"> J Travel Med, 10:164-9.</w:t>
      </w:r>
      <w:r>
        <w:rPr>
          <w:color w:val="000000"/>
        </w:rPr>
        <w:br/>
      </w:r>
    </w:p>
    <w:p w:rsidR="00785D6A" w:rsidRDefault="00785D6A" w:rsidP="00785D6A">
      <w:pPr>
        <w:ind w:left="360" w:right="360"/>
        <w:rPr>
          <w:color w:val="000000"/>
        </w:rPr>
      </w:pPr>
      <w:proofErr w:type="spellStart"/>
      <w:r>
        <w:rPr>
          <w:b/>
          <w:bCs/>
          <w:color w:val="000000"/>
          <w:sz w:val="28"/>
        </w:rPr>
        <w:t>Jourdane</w:t>
      </w:r>
      <w:proofErr w:type="spellEnd"/>
      <w:r>
        <w:rPr>
          <w:b/>
          <w:bCs/>
          <w:color w:val="000000"/>
          <w:sz w:val="28"/>
        </w:rPr>
        <w:t xml:space="preserve"> J, Southgate VR, Pages JR, et al (</w:t>
      </w:r>
      <w:r>
        <w:rPr>
          <w:b/>
          <w:sz w:val="28"/>
          <w:szCs w:val="28"/>
        </w:rPr>
        <w:t xml:space="preserve">2001): </w:t>
      </w:r>
      <w:r>
        <w:rPr>
          <w:bCs/>
          <w:color w:val="000000"/>
          <w:sz w:val="28"/>
          <w:szCs w:val="27"/>
        </w:rPr>
        <w:t xml:space="preserve">Recent studies on </w:t>
      </w:r>
      <w:r>
        <w:rPr>
          <w:bCs/>
          <w:i/>
          <w:iCs/>
          <w:color w:val="000000"/>
          <w:sz w:val="28"/>
          <w:szCs w:val="27"/>
        </w:rPr>
        <w:t xml:space="preserve">S. </w:t>
      </w:r>
      <w:proofErr w:type="spellStart"/>
      <w:r>
        <w:rPr>
          <w:bCs/>
          <w:i/>
          <w:iCs/>
          <w:color w:val="000000"/>
          <w:sz w:val="28"/>
          <w:szCs w:val="27"/>
        </w:rPr>
        <w:t>intercalatum</w:t>
      </w:r>
      <w:proofErr w:type="spellEnd"/>
      <w:r>
        <w:rPr>
          <w:bCs/>
          <w:color w:val="000000"/>
          <w:sz w:val="28"/>
          <w:szCs w:val="27"/>
        </w:rPr>
        <w:t xml:space="preserve">: taxonomic status, puzzling distribution and transmission foci revisited. </w:t>
      </w:r>
      <w:proofErr w:type="spellStart"/>
      <w:r>
        <w:rPr>
          <w:color w:val="000000"/>
        </w:rPr>
        <w:t>Mem</w:t>
      </w:r>
      <w:proofErr w:type="spellEnd"/>
      <w:r>
        <w:rPr>
          <w:color w:val="000000"/>
        </w:rPr>
        <w:t xml:space="preserve"> Inst </w:t>
      </w:r>
      <w:proofErr w:type="spellStart"/>
      <w:r>
        <w:rPr>
          <w:color w:val="000000"/>
        </w:rPr>
        <w:t>Oswaldo</w:t>
      </w:r>
      <w:proofErr w:type="spellEnd"/>
      <w:r>
        <w:rPr>
          <w:color w:val="000000"/>
        </w:rPr>
        <w:t xml:space="preserve"> Cruz, 96:45-8.</w:t>
      </w:r>
    </w:p>
    <w:p w:rsidR="00785D6A" w:rsidRDefault="00785D6A" w:rsidP="00785D6A">
      <w:pPr>
        <w:ind w:left="360" w:right="360"/>
        <w:rPr>
          <w:b/>
          <w:bCs/>
          <w:color w:val="000000"/>
          <w:sz w:val="28"/>
        </w:rPr>
      </w:pPr>
    </w:p>
    <w:p w:rsidR="00785D6A" w:rsidRDefault="00785D6A" w:rsidP="00785D6A">
      <w:pPr>
        <w:ind w:left="360" w:right="360"/>
        <w:rPr>
          <w:color w:val="000000"/>
        </w:rPr>
      </w:pPr>
      <w:proofErr w:type="spellStart"/>
      <w:r>
        <w:rPr>
          <w:b/>
          <w:bCs/>
          <w:color w:val="000000"/>
          <w:sz w:val="28"/>
        </w:rPr>
        <w:t>Jusot</w:t>
      </w:r>
      <w:proofErr w:type="spellEnd"/>
      <w:r>
        <w:rPr>
          <w:b/>
          <w:bCs/>
          <w:color w:val="000000"/>
          <w:sz w:val="28"/>
        </w:rPr>
        <w:t xml:space="preserve"> JF, </w:t>
      </w:r>
      <w:proofErr w:type="spellStart"/>
      <w:r>
        <w:rPr>
          <w:b/>
          <w:bCs/>
          <w:color w:val="000000"/>
          <w:sz w:val="28"/>
        </w:rPr>
        <w:t>Simarro</w:t>
      </w:r>
      <w:proofErr w:type="spellEnd"/>
      <w:r>
        <w:rPr>
          <w:b/>
          <w:bCs/>
          <w:color w:val="000000"/>
          <w:sz w:val="28"/>
        </w:rPr>
        <w:t xml:space="preserve"> PP, De </w:t>
      </w:r>
      <w:proofErr w:type="spellStart"/>
      <w:r>
        <w:rPr>
          <w:b/>
          <w:bCs/>
          <w:color w:val="000000"/>
          <w:sz w:val="28"/>
        </w:rPr>
        <w:t>Muynck</w:t>
      </w:r>
      <w:proofErr w:type="spellEnd"/>
      <w:r>
        <w:rPr>
          <w:b/>
          <w:bCs/>
          <w:color w:val="000000"/>
          <w:sz w:val="28"/>
        </w:rPr>
        <w:t xml:space="preserve"> A</w:t>
      </w:r>
      <w:r>
        <w:rPr>
          <w:b/>
          <w:sz w:val="28"/>
          <w:szCs w:val="28"/>
        </w:rPr>
        <w:t xml:space="preserve"> (1996</w:t>
      </w:r>
      <w:r>
        <w:rPr>
          <w:sz w:val="28"/>
          <w:szCs w:val="28"/>
        </w:rPr>
        <w:t>):</w:t>
      </w:r>
      <w:r>
        <w:rPr>
          <w:bCs/>
          <w:color w:val="000000"/>
          <w:sz w:val="28"/>
          <w:szCs w:val="27"/>
        </w:rPr>
        <w:t xml:space="preserve"> Historical aspects of the risk factors of </w:t>
      </w:r>
      <w:r>
        <w:rPr>
          <w:bCs/>
          <w:i/>
          <w:iCs/>
          <w:color w:val="000000"/>
          <w:sz w:val="28"/>
          <w:szCs w:val="27"/>
        </w:rPr>
        <w:t xml:space="preserve">S. </w:t>
      </w:r>
      <w:proofErr w:type="spellStart"/>
      <w:r>
        <w:rPr>
          <w:bCs/>
          <w:i/>
          <w:iCs/>
          <w:color w:val="000000"/>
          <w:sz w:val="28"/>
          <w:szCs w:val="27"/>
        </w:rPr>
        <w:t>intercalatum</w:t>
      </w:r>
      <w:proofErr w:type="spellEnd"/>
      <w:r>
        <w:rPr>
          <w:bCs/>
          <w:color w:val="000000"/>
          <w:sz w:val="28"/>
          <w:szCs w:val="27"/>
        </w:rPr>
        <w:t xml:space="preserve"> </w:t>
      </w:r>
      <w:proofErr w:type="spellStart"/>
      <w:r>
        <w:rPr>
          <w:bCs/>
          <w:color w:val="000000"/>
          <w:sz w:val="28"/>
          <w:szCs w:val="27"/>
        </w:rPr>
        <w:t>schistosomiasis</w:t>
      </w:r>
      <w:proofErr w:type="spellEnd"/>
      <w:r>
        <w:rPr>
          <w:bCs/>
          <w:color w:val="000000"/>
          <w:sz w:val="28"/>
          <w:szCs w:val="27"/>
        </w:rPr>
        <w:t xml:space="preserve">. </w:t>
      </w:r>
      <w:proofErr w:type="spellStart"/>
      <w:r>
        <w:rPr>
          <w:color w:val="000000"/>
        </w:rPr>
        <w:t>Sante</w:t>
      </w:r>
      <w:proofErr w:type="spellEnd"/>
      <w:r>
        <w:rPr>
          <w:color w:val="000000"/>
        </w:rPr>
        <w:t>, 6:165-72.</w:t>
      </w:r>
    </w:p>
    <w:p w:rsidR="00785D6A" w:rsidRDefault="00785D6A" w:rsidP="00785D6A">
      <w:pPr>
        <w:ind w:left="360" w:right="360"/>
        <w:rPr>
          <w:b/>
          <w:sz w:val="28"/>
        </w:rPr>
      </w:pPr>
    </w:p>
    <w:p w:rsidR="00785D6A" w:rsidRDefault="00785D6A" w:rsidP="00785D6A">
      <w:pPr>
        <w:pStyle w:val="Heading1"/>
        <w:rPr>
          <w:bCs/>
          <w:color w:val="000000"/>
          <w:sz w:val="24"/>
          <w:szCs w:val="27"/>
        </w:rPr>
      </w:pPr>
      <w:proofErr w:type="spellStart"/>
      <w:r>
        <w:rPr>
          <w:b/>
          <w:bCs/>
          <w:color w:val="000000"/>
        </w:rPr>
        <w:t>Jusot</w:t>
      </w:r>
      <w:proofErr w:type="spellEnd"/>
      <w:r>
        <w:rPr>
          <w:b/>
          <w:bCs/>
          <w:color w:val="000000"/>
        </w:rPr>
        <w:t xml:space="preserve"> JF, </w:t>
      </w:r>
      <w:proofErr w:type="spellStart"/>
      <w:r>
        <w:rPr>
          <w:b/>
          <w:bCs/>
          <w:color w:val="000000"/>
        </w:rPr>
        <w:t>Simarro</w:t>
      </w:r>
      <w:proofErr w:type="spellEnd"/>
      <w:r>
        <w:rPr>
          <w:b/>
          <w:bCs/>
          <w:color w:val="000000"/>
        </w:rPr>
        <w:t xml:space="preserve"> PP, De </w:t>
      </w:r>
      <w:proofErr w:type="spellStart"/>
      <w:r>
        <w:rPr>
          <w:b/>
          <w:bCs/>
          <w:color w:val="000000"/>
        </w:rPr>
        <w:t>Muynck</w:t>
      </w:r>
      <w:proofErr w:type="spellEnd"/>
      <w:r>
        <w:rPr>
          <w:b/>
          <w:bCs/>
          <w:color w:val="000000"/>
        </w:rPr>
        <w:t xml:space="preserve"> A (</w:t>
      </w:r>
      <w:r>
        <w:rPr>
          <w:b/>
        </w:rPr>
        <w:t>1997):</w:t>
      </w:r>
      <w:r>
        <w:t xml:space="preserve"> </w:t>
      </w:r>
      <w:r>
        <w:rPr>
          <w:bCs/>
          <w:i/>
          <w:iCs/>
          <w:color w:val="000000"/>
          <w:sz w:val="27"/>
          <w:szCs w:val="27"/>
        </w:rPr>
        <w:t xml:space="preserve">S. </w:t>
      </w:r>
      <w:proofErr w:type="spellStart"/>
      <w:r>
        <w:rPr>
          <w:bCs/>
          <w:i/>
          <w:iCs/>
          <w:color w:val="000000"/>
          <w:sz w:val="27"/>
          <w:szCs w:val="27"/>
        </w:rPr>
        <w:t>intercalatum</w:t>
      </w:r>
      <w:proofErr w:type="spellEnd"/>
      <w:r>
        <w:rPr>
          <w:bCs/>
          <w:i/>
          <w:iCs/>
          <w:color w:val="000000"/>
          <w:sz w:val="27"/>
          <w:szCs w:val="27"/>
        </w:rPr>
        <w:t xml:space="preserve"> </w:t>
      </w:r>
      <w:proofErr w:type="spellStart"/>
      <w:r>
        <w:rPr>
          <w:bCs/>
          <w:color w:val="000000"/>
          <w:sz w:val="27"/>
          <w:szCs w:val="27"/>
        </w:rPr>
        <w:t>bilharziasis</w:t>
      </w:r>
      <w:proofErr w:type="spellEnd"/>
      <w:r>
        <w:rPr>
          <w:bCs/>
          <w:color w:val="000000"/>
          <w:sz w:val="27"/>
          <w:szCs w:val="27"/>
        </w:rPr>
        <w:t xml:space="preserve">: clinical and epidemiological considerations. </w:t>
      </w:r>
      <w:r>
        <w:rPr>
          <w:color w:val="000000"/>
          <w:sz w:val="24"/>
        </w:rPr>
        <w:t xml:space="preserve">Med </w:t>
      </w:r>
      <w:proofErr w:type="spellStart"/>
      <w:r>
        <w:rPr>
          <w:color w:val="000000"/>
          <w:sz w:val="24"/>
        </w:rPr>
        <w:t>Trop</w:t>
      </w:r>
      <w:proofErr w:type="spellEnd"/>
      <w:r>
        <w:rPr>
          <w:color w:val="000000"/>
          <w:sz w:val="24"/>
        </w:rPr>
        <w:t>, 57:280-8.</w:t>
      </w:r>
    </w:p>
    <w:p w:rsidR="00785D6A" w:rsidRDefault="00785D6A" w:rsidP="00785D6A">
      <w:pPr>
        <w:ind w:left="360" w:right="360"/>
        <w:rPr>
          <w:sz w:val="28"/>
        </w:rPr>
      </w:pPr>
    </w:p>
    <w:p w:rsidR="00785D6A" w:rsidRDefault="00785D6A" w:rsidP="00785D6A">
      <w:pPr>
        <w:ind w:left="360" w:right="360"/>
      </w:pPr>
      <w:proofErr w:type="spellStart"/>
      <w:r>
        <w:rPr>
          <w:b/>
          <w:sz w:val="28"/>
          <w:szCs w:val="28"/>
        </w:rPr>
        <w:t>Kardorff</w:t>
      </w:r>
      <w:proofErr w:type="spellEnd"/>
      <w:r>
        <w:rPr>
          <w:b/>
          <w:sz w:val="28"/>
          <w:szCs w:val="28"/>
        </w:rPr>
        <w:t xml:space="preserve"> R and </w:t>
      </w:r>
      <w:proofErr w:type="spellStart"/>
      <w:r>
        <w:rPr>
          <w:b/>
          <w:sz w:val="28"/>
          <w:szCs w:val="28"/>
        </w:rPr>
        <w:t>Dohring</w:t>
      </w:r>
      <w:proofErr w:type="spellEnd"/>
      <w:r>
        <w:rPr>
          <w:b/>
          <w:sz w:val="28"/>
          <w:szCs w:val="28"/>
        </w:rPr>
        <w:t xml:space="preserve"> E (2001): </w:t>
      </w:r>
      <w:r>
        <w:rPr>
          <w:sz w:val="28"/>
          <w:szCs w:val="28"/>
        </w:rPr>
        <w:t xml:space="preserve">Ultrasound diagnosis of </w:t>
      </w:r>
      <w:proofErr w:type="spellStart"/>
      <w:r>
        <w:rPr>
          <w:sz w:val="28"/>
          <w:szCs w:val="28"/>
        </w:rPr>
        <w:t>bilharziasis</w:t>
      </w:r>
      <w:proofErr w:type="spellEnd"/>
      <w:r>
        <w:rPr>
          <w:sz w:val="28"/>
          <w:szCs w:val="28"/>
        </w:rPr>
        <w:t xml:space="preserve">. </w:t>
      </w:r>
      <w:proofErr w:type="spellStart"/>
      <w:r>
        <w:t>Ultrascall</w:t>
      </w:r>
      <w:proofErr w:type="spellEnd"/>
      <w:r>
        <w:t xml:space="preserve"> Med, 22:107-115.</w:t>
      </w:r>
    </w:p>
    <w:p w:rsidR="00785D6A" w:rsidRDefault="00785D6A" w:rsidP="00785D6A">
      <w:pPr>
        <w:ind w:left="360" w:right="360"/>
        <w:rPr>
          <w:sz w:val="28"/>
        </w:rPr>
      </w:pPr>
    </w:p>
    <w:p w:rsidR="00785D6A" w:rsidRDefault="00785D6A" w:rsidP="00785D6A">
      <w:pPr>
        <w:ind w:left="360" w:right="360"/>
      </w:pPr>
      <w:proofErr w:type="spellStart"/>
      <w:r>
        <w:rPr>
          <w:b/>
          <w:sz w:val="28"/>
          <w:szCs w:val="28"/>
        </w:rPr>
        <w:t>Lariviere</w:t>
      </w:r>
      <w:proofErr w:type="spellEnd"/>
      <w:r>
        <w:rPr>
          <w:b/>
          <w:sz w:val="28"/>
          <w:szCs w:val="28"/>
        </w:rPr>
        <w:t xml:space="preserve"> M (1993):</w:t>
      </w:r>
      <w:r>
        <w:rPr>
          <w:b/>
          <w:sz w:val="27"/>
        </w:rPr>
        <w:t xml:space="preserve"> </w:t>
      </w:r>
      <w:r>
        <w:t xml:space="preserve">Epidemiology of human </w:t>
      </w:r>
      <w:proofErr w:type="spellStart"/>
      <w:r>
        <w:t>bilharziasis</w:t>
      </w:r>
      <w:proofErr w:type="spellEnd"/>
      <w:r>
        <w:t xml:space="preserve">. Rev </w:t>
      </w:r>
      <w:proofErr w:type="spellStart"/>
      <w:r>
        <w:t>Prat</w:t>
      </w:r>
      <w:proofErr w:type="spellEnd"/>
      <w:r>
        <w:t>, 43:417-23</w:t>
      </w:r>
    </w:p>
    <w:p w:rsidR="00785D6A" w:rsidRDefault="00785D6A" w:rsidP="00785D6A">
      <w:pPr>
        <w:ind w:left="360" w:right="360"/>
        <w:rPr>
          <w:b/>
          <w:bCs/>
        </w:rPr>
      </w:pPr>
    </w:p>
    <w:p w:rsidR="00785D6A" w:rsidRDefault="00785D6A" w:rsidP="00785D6A">
      <w:pPr>
        <w:ind w:left="360" w:right="360"/>
      </w:pPr>
      <w:r>
        <w:rPr>
          <w:b/>
          <w:bCs/>
          <w:sz w:val="28"/>
          <w:szCs w:val="28"/>
        </w:rPr>
        <w:t>Martin-</w:t>
      </w:r>
      <w:proofErr w:type="spellStart"/>
      <w:r>
        <w:rPr>
          <w:b/>
          <w:bCs/>
          <w:sz w:val="28"/>
          <w:szCs w:val="28"/>
        </w:rPr>
        <w:t>Prevel</w:t>
      </w:r>
      <w:proofErr w:type="spellEnd"/>
      <w:r>
        <w:rPr>
          <w:b/>
          <w:bCs/>
          <w:sz w:val="28"/>
          <w:szCs w:val="28"/>
        </w:rPr>
        <w:t xml:space="preserve"> Y, </w:t>
      </w:r>
      <w:proofErr w:type="spellStart"/>
      <w:r>
        <w:rPr>
          <w:b/>
          <w:bCs/>
          <w:sz w:val="28"/>
          <w:szCs w:val="28"/>
        </w:rPr>
        <w:t>Berteau</w:t>
      </w:r>
      <w:proofErr w:type="spellEnd"/>
      <w:r>
        <w:rPr>
          <w:b/>
          <w:bCs/>
          <w:sz w:val="28"/>
          <w:szCs w:val="28"/>
        </w:rPr>
        <w:t xml:space="preserve"> F, </w:t>
      </w:r>
      <w:proofErr w:type="spellStart"/>
      <w:r>
        <w:rPr>
          <w:b/>
          <w:bCs/>
          <w:sz w:val="28"/>
          <w:szCs w:val="28"/>
        </w:rPr>
        <w:t>Bouyssou</w:t>
      </w:r>
      <w:proofErr w:type="spellEnd"/>
      <w:r>
        <w:rPr>
          <w:b/>
          <w:bCs/>
          <w:sz w:val="28"/>
          <w:szCs w:val="28"/>
        </w:rPr>
        <w:t xml:space="preserve"> M, et al</w:t>
      </w:r>
      <w:r>
        <w:rPr>
          <w:b/>
          <w:sz w:val="28"/>
          <w:szCs w:val="28"/>
        </w:rPr>
        <w:t xml:space="preserve"> (1992):</w:t>
      </w:r>
      <w:r>
        <w:rPr>
          <w:b/>
          <w:bCs/>
          <w:sz w:val="27"/>
        </w:rPr>
        <w:t xml:space="preserve"> </w:t>
      </w:r>
      <w:r>
        <w:rPr>
          <w:bCs/>
        </w:rPr>
        <w:t xml:space="preserve">An epidemiological study of a </w:t>
      </w:r>
      <w:r>
        <w:rPr>
          <w:bCs/>
          <w:i/>
          <w:iCs/>
        </w:rPr>
        <w:t xml:space="preserve">S. </w:t>
      </w:r>
      <w:proofErr w:type="spellStart"/>
      <w:r>
        <w:rPr>
          <w:bCs/>
          <w:i/>
          <w:iCs/>
        </w:rPr>
        <w:t>intercalatum</w:t>
      </w:r>
      <w:proofErr w:type="spellEnd"/>
      <w:r>
        <w:rPr>
          <w:bCs/>
        </w:rPr>
        <w:t xml:space="preserve"> focus in south-east Gabon.</w:t>
      </w:r>
      <w:r>
        <w:t xml:space="preserve"> Trans R Soc </w:t>
      </w:r>
      <w:proofErr w:type="spellStart"/>
      <w:r>
        <w:t>Trop</w:t>
      </w:r>
      <w:proofErr w:type="spellEnd"/>
      <w:r>
        <w:t xml:space="preserve"> Med </w:t>
      </w:r>
      <w:proofErr w:type="spellStart"/>
      <w:r>
        <w:t>Hyg</w:t>
      </w:r>
      <w:proofErr w:type="spellEnd"/>
      <w:r>
        <w:t>, 86:401-5.</w:t>
      </w:r>
      <w:r>
        <w:br/>
      </w:r>
    </w:p>
    <w:p w:rsidR="00785D6A" w:rsidRDefault="00785D6A" w:rsidP="00785D6A">
      <w:pPr>
        <w:pStyle w:val="Heading1"/>
        <w:rPr>
          <w:sz w:val="24"/>
          <w:szCs w:val="24"/>
        </w:rPr>
      </w:pPr>
      <w:r>
        <w:rPr>
          <w:b/>
        </w:rPr>
        <w:lastRenderedPageBreak/>
        <w:t xml:space="preserve">Muller RL and Taylor MG (1972): </w:t>
      </w:r>
      <w:r>
        <w:t xml:space="preserve">The specific differentiation of </w:t>
      </w:r>
      <w:proofErr w:type="spellStart"/>
      <w:r>
        <w:rPr>
          <w:i/>
          <w:iCs/>
        </w:rPr>
        <w:t>schistosoma</w:t>
      </w:r>
      <w:proofErr w:type="spellEnd"/>
      <w:r>
        <w:rPr>
          <w:i/>
          <w:iCs/>
        </w:rPr>
        <w:t xml:space="preserve"> </w:t>
      </w:r>
      <w:r>
        <w:t xml:space="preserve">egg by </w:t>
      </w:r>
      <w:proofErr w:type="spellStart"/>
      <w:r>
        <w:t>Ziehl-Neelsen</w:t>
      </w:r>
      <w:proofErr w:type="spellEnd"/>
      <w:r>
        <w:t xml:space="preserve"> technique.</w:t>
      </w:r>
      <w:r>
        <w:rPr>
          <w:b/>
        </w:rPr>
        <w:t xml:space="preserve"> </w:t>
      </w:r>
      <w:r>
        <w:rPr>
          <w:sz w:val="24"/>
          <w:szCs w:val="24"/>
        </w:rPr>
        <w:t xml:space="preserve">Trans R Soc </w:t>
      </w:r>
      <w:proofErr w:type="spellStart"/>
      <w:r>
        <w:rPr>
          <w:sz w:val="24"/>
          <w:szCs w:val="24"/>
        </w:rPr>
        <w:t>Trop</w:t>
      </w:r>
      <w:proofErr w:type="spellEnd"/>
      <w:r>
        <w:rPr>
          <w:sz w:val="24"/>
          <w:szCs w:val="24"/>
        </w:rPr>
        <w:t xml:space="preserve"> </w:t>
      </w:r>
      <w:proofErr w:type="spellStart"/>
      <w:r>
        <w:rPr>
          <w:sz w:val="24"/>
          <w:szCs w:val="24"/>
        </w:rPr>
        <w:t>Hyg</w:t>
      </w:r>
      <w:proofErr w:type="spellEnd"/>
      <w:r>
        <w:rPr>
          <w:sz w:val="24"/>
          <w:szCs w:val="24"/>
        </w:rPr>
        <w:t>, 66:18-19.</w:t>
      </w:r>
    </w:p>
    <w:p w:rsidR="00785D6A" w:rsidRDefault="00785D6A" w:rsidP="00785D6A">
      <w:pPr>
        <w:pStyle w:val="Heading1"/>
      </w:pPr>
      <w:r>
        <w:rPr>
          <w:color w:val="000000"/>
        </w:rPr>
        <w:br/>
      </w:r>
      <w:proofErr w:type="spellStart"/>
      <w:r>
        <w:rPr>
          <w:b/>
          <w:bCs/>
        </w:rPr>
        <w:t>Pitini</w:t>
      </w:r>
      <w:proofErr w:type="spellEnd"/>
      <w:r>
        <w:rPr>
          <w:b/>
          <w:bCs/>
        </w:rPr>
        <w:t xml:space="preserve"> V, </w:t>
      </w:r>
      <w:proofErr w:type="spellStart"/>
      <w:r>
        <w:rPr>
          <w:b/>
          <w:bCs/>
        </w:rPr>
        <w:t>Sturniolo</w:t>
      </w:r>
      <w:proofErr w:type="spellEnd"/>
      <w:r>
        <w:rPr>
          <w:b/>
          <w:bCs/>
        </w:rPr>
        <w:t xml:space="preserve"> G, </w:t>
      </w:r>
      <w:proofErr w:type="spellStart"/>
      <w:r>
        <w:rPr>
          <w:b/>
          <w:bCs/>
        </w:rPr>
        <w:t>Cavallari</w:t>
      </w:r>
      <w:proofErr w:type="spellEnd"/>
      <w:r>
        <w:rPr>
          <w:b/>
          <w:bCs/>
        </w:rPr>
        <w:t xml:space="preserve"> V</w:t>
      </w:r>
      <w:r>
        <w:rPr>
          <w:b/>
        </w:rPr>
        <w:t xml:space="preserve"> (2003):</w:t>
      </w:r>
      <w:r>
        <w:rPr>
          <w:b/>
          <w:bCs/>
          <w:sz w:val="27"/>
          <w:szCs w:val="27"/>
        </w:rPr>
        <w:t xml:space="preserve"> </w:t>
      </w:r>
      <w:r>
        <w:rPr>
          <w:bCs/>
          <w:szCs w:val="27"/>
        </w:rPr>
        <w:t xml:space="preserve">An unusual presentation of </w:t>
      </w:r>
      <w:proofErr w:type="spellStart"/>
      <w:r>
        <w:rPr>
          <w:bCs/>
          <w:szCs w:val="27"/>
        </w:rPr>
        <w:t>schistosomiasis</w:t>
      </w:r>
      <w:proofErr w:type="spellEnd"/>
      <w:r>
        <w:rPr>
          <w:bCs/>
          <w:szCs w:val="27"/>
        </w:rPr>
        <w:t xml:space="preserve">. </w:t>
      </w:r>
      <w:r>
        <w:t xml:space="preserve">Br J </w:t>
      </w:r>
      <w:proofErr w:type="spellStart"/>
      <w:r>
        <w:t>Haematol</w:t>
      </w:r>
      <w:proofErr w:type="spellEnd"/>
      <w:r>
        <w:t>, 121:2.</w:t>
      </w:r>
    </w:p>
    <w:p w:rsidR="00785D6A" w:rsidRDefault="00785D6A" w:rsidP="00785D6A">
      <w:pPr>
        <w:pStyle w:val="Heading1"/>
        <w:rPr>
          <w:b/>
          <w:bCs/>
          <w:color w:val="000000"/>
        </w:rPr>
      </w:pPr>
    </w:p>
    <w:p w:rsidR="00785D6A" w:rsidRDefault="00785D6A" w:rsidP="00785D6A">
      <w:pPr>
        <w:pStyle w:val="Heading1"/>
      </w:pPr>
      <w:r>
        <w:rPr>
          <w:b/>
          <w:bCs/>
          <w:color w:val="000000"/>
        </w:rPr>
        <w:t>Richard-</w:t>
      </w:r>
      <w:proofErr w:type="spellStart"/>
      <w:r>
        <w:rPr>
          <w:b/>
          <w:bCs/>
          <w:color w:val="000000"/>
        </w:rPr>
        <w:t>Lenoble</w:t>
      </w:r>
      <w:proofErr w:type="spellEnd"/>
      <w:r>
        <w:rPr>
          <w:b/>
          <w:bCs/>
          <w:color w:val="000000"/>
        </w:rPr>
        <w:t xml:space="preserve"> D, </w:t>
      </w:r>
      <w:proofErr w:type="spellStart"/>
      <w:r>
        <w:rPr>
          <w:b/>
          <w:bCs/>
          <w:color w:val="000000"/>
        </w:rPr>
        <w:t>Kombila</w:t>
      </w:r>
      <w:proofErr w:type="spellEnd"/>
      <w:r>
        <w:rPr>
          <w:b/>
          <w:bCs/>
          <w:color w:val="000000"/>
        </w:rPr>
        <w:t xml:space="preserve"> M, Duong TH, et al</w:t>
      </w:r>
      <w:r>
        <w:rPr>
          <w:b/>
        </w:rPr>
        <w:t xml:space="preserve"> (1993):</w:t>
      </w:r>
      <w:r>
        <w:rPr>
          <w:b/>
          <w:bCs/>
          <w:color w:val="000000"/>
          <w:sz w:val="27"/>
          <w:szCs w:val="27"/>
        </w:rPr>
        <w:t xml:space="preserve"> </w:t>
      </w:r>
      <w:proofErr w:type="spellStart"/>
      <w:r>
        <w:rPr>
          <w:bCs/>
          <w:color w:val="000000"/>
          <w:szCs w:val="27"/>
        </w:rPr>
        <w:t>Bilharziasis</w:t>
      </w:r>
      <w:proofErr w:type="spellEnd"/>
      <w:r>
        <w:rPr>
          <w:bCs/>
          <w:color w:val="000000"/>
          <w:szCs w:val="27"/>
        </w:rPr>
        <w:t xml:space="preserve"> caused by S. </w:t>
      </w:r>
      <w:proofErr w:type="spellStart"/>
      <w:r>
        <w:rPr>
          <w:bCs/>
          <w:color w:val="000000"/>
          <w:szCs w:val="27"/>
        </w:rPr>
        <w:t>intercalatum</w:t>
      </w:r>
      <w:proofErr w:type="spellEnd"/>
      <w:r>
        <w:rPr>
          <w:bCs/>
          <w:color w:val="000000"/>
          <w:szCs w:val="27"/>
        </w:rPr>
        <w:t xml:space="preserve">, a recent and forgotten form of </w:t>
      </w:r>
      <w:proofErr w:type="spellStart"/>
      <w:r>
        <w:rPr>
          <w:bCs/>
          <w:color w:val="000000"/>
          <w:szCs w:val="27"/>
        </w:rPr>
        <w:t>schistosomiasis</w:t>
      </w:r>
      <w:proofErr w:type="spellEnd"/>
      <w:r>
        <w:rPr>
          <w:bCs/>
          <w:color w:val="000000"/>
          <w:szCs w:val="27"/>
        </w:rPr>
        <w:t xml:space="preserve">. </w:t>
      </w:r>
      <w:r>
        <w:rPr>
          <w:color w:val="000000"/>
        </w:rPr>
        <w:t xml:space="preserve">Rev </w:t>
      </w:r>
      <w:proofErr w:type="spellStart"/>
      <w:r>
        <w:rPr>
          <w:color w:val="000000"/>
        </w:rPr>
        <w:t>Prat</w:t>
      </w:r>
      <w:proofErr w:type="spellEnd"/>
      <w:r>
        <w:rPr>
          <w:color w:val="000000"/>
        </w:rPr>
        <w:t>, 43:432-9.</w:t>
      </w:r>
    </w:p>
    <w:p w:rsidR="00785D6A" w:rsidRDefault="00785D6A" w:rsidP="00785D6A">
      <w:pPr>
        <w:pStyle w:val="Heading1"/>
        <w:rPr>
          <w:b/>
          <w:bCs/>
          <w:color w:val="000000"/>
        </w:rPr>
      </w:pPr>
    </w:p>
    <w:p w:rsidR="00785D6A" w:rsidRDefault="00785D6A" w:rsidP="00785D6A">
      <w:pPr>
        <w:pStyle w:val="Heading1"/>
        <w:rPr>
          <w:color w:val="000000"/>
          <w:sz w:val="24"/>
        </w:rPr>
      </w:pPr>
      <w:proofErr w:type="spellStart"/>
      <w:r>
        <w:rPr>
          <w:b/>
          <w:bCs/>
          <w:color w:val="000000"/>
        </w:rPr>
        <w:t>Ripert</w:t>
      </w:r>
      <w:proofErr w:type="spellEnd"/>
      <w:r>
        <w:rPr>
          <w:b/>
          <w:bCs/>
          <w:color w:val="000000"/>
        </w:rPr>
        <w:t xml:space="preserve"> C (2000) A: </w:t>
      </w:r>
      <w:r>
        <w:rPr>
          <w:bCs/>
          <w:color w:val="000000"/>
          <w:sz w:val="27"/>
          <w:szCs w:val="27"/>
        </w:rPr>
        <w:t xml:space="preserve">Other forms of </w:t>
      </w:r>
      <w:proofErr w:type="spellStart"/>
      <w:r>
        <w:rPr>
          <w:bCs/>
          <w:color w:val="000000"/>
          <w:sz w:val="27"/>
          <w:szCs w:val="27"/>
        </w:rPr>
        <w:t>schistosomiasis</w:t>
      </w:r>
      <w:proofErr w:type="spellEnd"/>
      <w:r>
        <w:rPr>
          <w:bCs/>
          <w:color w:val="000000"/>
          <w:sz w:val="27"/>
          <w:szCs w:val="27"/>
        </w:rPr>
        <w:t>.</w:t>
      </w:r>
      <w:r>
        <w:rPr>
          <w:color w:val="000000"/>
        </w:rPr>
        <w:t xml:space="preserve"> </w:t>
      </w:r>
      <w:proofErr w:type="spellStart"/>
      <w:r>
        <w:rPr>
          <w:color w:val="000000"/>
          <w:sz w:val="24"/>
        </w:rPr>
        <w:t>Presse</w:t>
      </w:r>
      <w:proofErr w:type="spellEnd"/>
      <w:r>
        <w:rPr>
          <w:color w:val="000000"/>
          <w:sz w:val="24"/>
        </w:rPr>
        <w:t xml:space="preserve"> Med, 29:1580-2.</w:t>
      </w:r>
    </w:p>
    <w:p w:rsidR="00785D6A" w:rsidRDefault="00785D6A" w:rsidP="00785D6A"/>
    <w:p w:rsidR="00785D6A" w:rsidRDefault="00785D6A" w:rsidP="00785D6A">
      <w:pPr>
        <w:pStyle w:val="Heading1"/>
        <w:rPr>
          <w:sz w:val="24"/>
        </w:rPr>
      </w:pPr>
      <w:proofErr w:type="spellStart"/>
      <w:r>
        <w:rPr>
          <w:b/>
        </w:rPr>
        <w:t>Ripert</w:t>
      </w:r>
      <w:proofErr w:type="spellEnd"/>
      <w:r>
        <w:rPr>
          <w:b/>
        </w:rPr>
        <w:t xml:space="preserve"> C</w:t>
      </w:r>
      <w:r>
        <w:t xml:space="preserve"> </w:t>
      </w:r>
      <w:r>
        <w:rPr>
          <w:b/>
        </w:rPr>
        <w:t>(2000) B:</w:t>
      </w:r>
      <w:r>
        <w:t xml:space="preserve"> </w:t>
      </w:r>
      <w:proofErr w:type="spellStart"/>
      <w:r>
        <w:rPr>
          <w:szCs w:val="27"/>
        </w:rPr>
        <w:t>Schistosomiasis</w:t>
      </w:r>
      <w:proofErr w:type="spellEnd"/>
      <w:r>
        <w:rPr>
          <w:szCs w:val="27"/>
        </w:rPr>
        <w:t xml:space="preserve">: diagnosis and treatment. </w:t>
      </w:r>
      <w:proofErr w:type="spellStart"/>
      <w:r>
        <w:rPr>
          <w:sz w:val="24"/>
        </w:rPr>
        <w:t>Presse</w:t>
      </w:r>
      <w:proofErr w:type="spellEnd"/>
      <w:r>
        <w:rPr>
          <w:sz w:val="24"/>
        </w:rPr>
        <w:t xml:space="preserve"> Med, 29:1583-5.</w:t>
      </w:r>
    </w:p>
    <w:p w:rsidR="00785D6A" w:rsidRDefault="00785D6A" w:rsidP="00785D6A">
      <w:pPr>
        <w:pStyle w:val="Heading1"/>
      </w:pPr>
      <w:r>
        <w:rPr>
          <w:b/>
        </w:rPr>
        <w:t xml:space="preserve"> </w:t>
      </w:r>
    </w:p>
    <w:p w:rsidR="00785D6A" w:rsidRDefault="00785D6A" w:rsidP="00785D6A">
      <w:pPr>
        <w:ind w:left="360" w:right="360"/>
        <w:rPr>
          <w:sz w:val="28"/>
        </w:rPr>
      </w:pPr>
      <w:proofErr w:type="spellStart"/>
      <w:r>
        <w:rPr>
          <w:b/>
          <w:sz w:val="28"/>
          <w:szCs w:val="28"/>
        </w:rPr>
        <w:t>Ripert</w:t>
      </w:r>
      <w:proofErr w:type="spellEnd"/>
      <w:r>
        <w:rPr>
          <w:b/>
          <w:sz w:val="28"/>
          <w:szCs w:val="28"/>
        </w:rPr>
        <w:t xml:space="preserve"> C (2003):</w:t>
      </w:r>
      <w:r>
        <w:rPr>
          <w:sz w:val="28"/>
          <w:szCs w:val="28"/>
        </w:rPr>
        <w:t xml:space="preserve"> </w:t>
      </w:r>
      <w:proofErr w:type="spellStart"/>
      <w:r>
        <w:rPr>
          <w:bCs/>
          <w:color w:val="000000"/>
          <w:sz w:val="27"/>
          <w:szCs w:val="27"/>
        </w:rPr>
        <w:t>Schistosomiasis</w:t>
      </w:r>
      <w:proofErr w:type="spellEnd"/>
      <w:r>
        <w:rPr>
          <w:bCs/>
          <w:color w:val="000000"/>
          <w:sz w:val="27"/>
          <w:szCs w:val="27"/>
        </w:rPr>
        <w:t xml:space="preserve"> due to </w:t>
      </w:r>
      <w:r>
        <w:rPr>
          <w:bCs/>
          <w:i/>
          <w:iCs/>
          <w:color w:val="000000"/>
          <w:sz w:val="27"/>
          <w:szCs w:val="27"/>
        </w:rPr>
        <w:t xml:space="preserve">S. </w:t>
      </w:r>
      <w:proofErr w:type="spellStart"/>
      <w:r>
        <w:rPr>
          <w:bCs/>
          <w:i/>
          <w:iCs/>
          <w:color w:val="000000"/>
          <w:sz w:val="27"/>
          <w:szCs w:val="27"/>
        </w:rPr>
        <w:t>intercalatum</w:t>
      </w:r>
      <w:proofErr w:type="spellEnd"/>
      <w:r>
        <w:rPr>
          <w:bCs/>
          <w:color w:val="000000"/>
          <w:sz w:val="27"/>
          <w:szCs w:val="27"/>
        </w:rPr>
        <w:t xml:space="preserve"> and urbanization in central Africa. </w:t>
      </w:r>
      <w:r>
        <w:rPr>
          <w:color w:val="000000"/>
        </w:rPr>
        <w:t xml:space="preserve">Bull Soc </w:t>
      </w:r>
      <w:proofErr w:type="spellStart"/>
      <w:r>
        <w:rPr>
          <w:color w:val="000000"/>
        </w:rPr>
        <w:t>Pathol</w:t>
      </w:r>
      <w:proofErr w:type="spellEnd"/>
      <w:r>
        <w:rPr>
          <w:color w:val="000000"/>
        </w:rPr>
        <w:t xml:space="preserve"> </w:t>
      </w:r>
      <w:proofErr w:type="spellStart"/>
      <w:r>
        <w:rPr>
          <w:color w:val="000000"/>
        </w:rPr>
        <w:t>Exot</w:t>
      </w:r>
      <w:proofErr w:type="spellEnd"/>
      <w:r>
        <w:rPr>
          <w:color w:val="000000"/>
        </w:rPr>
        <w:t>, 96:183-6.</w:t>
      </w:r>
    </w:p>
    <w:p w:rsidR="00785D6A" w:rsidRDefault="00785D6A" w:rsidP="00785D6A">
      <w:pPr>
        <w:ind w:left="360" w:right="360"/>
        <w:rPr>
          <w:sz w:val="28"/>
          <w:szCs w:val="28"/>
        </w:rPr>
      </w:pPr>
    </w:p>
    <w:p w:rsidR="00785D6A" w:rsidRDefault="00785D6A" w:rsidP="00785D6A">
      <w:pPr>
        <w:ind w:left="360" w:right="360"/>
        <w:rPr>
          <w:color w:val="000000"/>
        </w:rPr>
      </w:pPr>
      <w:proofErr w:type="spellStart"/>
      <w:r>
        <w:rPr>
          <w:b/>
          <w:bCs/>
          <w:color w:val="000000"/>
          <w:sz w:val="28"/>
        </w:rPr>
        <w:t>Rollinson</w:t>
      </w:r>
      <w:proofErr w:type="spellEnd"/>
      <w:r>
        <w:rPr>
          <w:b/>
          <w:bCs/>
          <w:color w:val="000000"/>
          <w:sz w:val="28"/>
        </w:rPr>
        <w:t xml:space="preserve"> D, </w:t>
      </w:r>
      <w:proofErr w:type="spellStart"/>
      <w:r>
        <w:rPr>
          <w:b/>
          <w:bCs/>
          <w:color w:val="000000"/>
          <w:sz w:val="28"/>
        </w:rPr>
        <w:t>Stothard</w:t>
      </w:r>
      <w:proofErr w:type="spellEnd"/>
      <w:r>
        <w:rPr>
          <w:b/>
          <w:bCs/>
          <w:color w:val="000000"/>
          <w:sz w:val="28"/>
        </w:rPr>
        <w:t xml:space="preserve"> JR, Southgate VR</w:t>
      </w:r>
      <w:r>
        <w:rPr>
          <w:b/>
          <w:sz w:val="28"/>
          <w:szCs w:val="28"/>
        </w:rPr>
        <w:t xml:space="preserve"> (2001): </w:t>
      </w:r>
      <w:r>
        <w:rPr>
          <w:bCs/>
          <w:color w:val="000000"/>
          <w:sz w:val="27"/>
          <w:szCs w:val="27"/>
        </w:rPr>
        <w:t xml:space="preserve">Interactions between intermediate snail hosts of the genus </w:t>
      </w:r>
      <w:proofErr w:type="spellStart"/>
      <w:r>
        <w:rPr>
          <w:bCs/>
          <w:i/>
          <w:iCs/>
          <w:color w:val="000000"/>
          <w:sz w:val="27"/>
          <w:szCs w:val="27"/>
        </w:rPr>
        <w:t>Bulinus</w:t>
      </w:r>
      <w:proofErr w:type="spellEnd"/>
      <w:r>
        <w:rPr>
          <w:bCs/>
          <w:color w:val="000000"/>
          <w:sz w:val="27"/>
          <w:szCs w:val="27"/>
        </w:rPr>
        <w:t xml:space="preserve"> and </w:t>
      </w:r>
      <w:proofErr w:type="spellStart"/>
      <w:r>
        <w:rPr>
          <w:bCs/>
          <w:color w:val="000000"/>
          <w:sz w:val="27"/>
          <w:szCs w:val="27"/>
        </w:rPr>
        <w:t>schistosomes</w:t>
      </w:r>
      <w:proofErr w:type="spellEnd"/>
      <w:r>
        <w:rPr>
          <w:bCs/>
          <w:color w:val="000000"/>
          <w:sz w:val="27"/>
          <w:szCs w:val="27"/>
        </w:rPr>
        <w:t xml:space="preserve"> of the </w:t>
      </w:r>
      <w:r>
        <w:rPr>
          <w:bCs/>
          <w:i/>
          <w:iCs/>
          <w:color w:val="000000"/>
          <w:sz w:val="27"/>
          <w:szCs w:val="27"/>
        </w:rPr>
        <w:t xml:space="preserve">S. </w:t>
      </w:r>
      <w:proofErr w:type="spellStart"/>
      <w:r>
        <w:rPr>
          <w:bCs/>
          <w:i/>
          <w:iCs/>
          <w:color w:val="000000"/>
          <w:sz w:val="27"/>
          <w:szCs w:val="27"/>
        </w:rPr>
        <w:t>haematobium</w:t>
      </w:r>
      <w:proofErr w:type="spellEnd"/>
      <w:r>
        <w:rPr>
          <w:bCs/>
          <w:i/>
          <w:iCs/>
          <w:color w:val="000000"/>
          <w:sz w:val="27"/>
          <w:szCs w:val="27"/>
        </w:rPr>
        <w:t xml:space="preserve"> </w:t>
      </w:r>
      <w:r>
        <w:rPr>
          <w:bCs/>
          <w:color w:val="000000"/>
          <w:sz w:val="27"/>
          <w:szCs w:val="27"/>
        </w:rPr>
        <w:t>group.</w:t>
      </w:r>
      <w:r>
        <w:rPr>
          <w:color w:val="000000"/>
        </w:rPr>
        <w:t xml:space="preserve"> </w:t>
      </w:r>
      <w:proofErr w:type="spellStart"/>
      <w:r>
        <w:rPr>
          <w:color w:val="000000"/>
        </w:rPr>
        <w:t>Parasitol</w:t>
      </w:r>
      <w:proofErr w:type="spellEnd"/>
      <w:r>
        <w:rPr>
          <w:color w:val="000000"/>
        </w:rPr>
        <w:t>, 123:245-60.</w:t>
      </w:r>
    </w:p>
    <w:p w:rsidR="00785D6A" w:rsidRDefault="00785D6A" w:rsidP="00785D6A">
      <w:pPr>
        <w:ind w:left="360" w:right="360"/>
        <w:rPr>
          <w:b/>
          <w:bCs/>
          <w:color w:val="000000"/>
          <w:sz w:val="28"/>
        </w:rPr>
      </w:pPr>
    </w:p>
    <w:p w:rsidR="00785D6A" w:rsidRDefault="00785D6A" w:rsidP="00785D6A">
      <w:pPr>
        <w:pStyle w:val="Heading1"/>
        <w:rPr>
          <w:sz w:val="24"/>
        </w:rPr>
      </w:pPr>
      <w:proofErr w:type="spellStart"/>
      <w:r>
        <w:rPr>
          <w:b/>
          <w:bCs/>
        </w:rPr>
        <w:t>Sherif</w:t>
      </w:r>
      <w:proofErr w:type="spellEnd"/>
      <w:r>
        <w:rPr>
          <w:b/>
          <w:bCs/>
        </w:rPr>
        <w:t xml:space="preserve"> M, El-</w:t>
      </w:r>
      <w:proofErr w:type="spellStart"/>
      <w:r>
        <w:rPr>
          <w:b/>
          <w:bCs/>
        </w:rPr>
        <w:t>Mawla</w:t>
      </w:r>
      <w:proofErr w:type="spellEnd"/>
      <w:r>
        <w:rPr>
          <w:b/>
          <w:bCs/>
        </w:rPr>
        <w:t xml:space="preserve"> NG, El-</w:t>
      </w:r>
      <w:proofErr w:type="spellStart"/>
      <w:r>
        <w:rPr>
          <w:b/>
          <w:bCs/>
        </w:rPr>
        <w:t>Bolkainy</w:t>
      </w:r>
      <w:proofErr w:type="spellEnd"/>
      <w:r>
        <w:rPr>
          <w:b/>
          <w:bCs/>
        </w:rPr>
        <w:t xml:space="preserve"> N, et al</w:t>
      </w:r>
      <w:r>
        <w:rPr>
          <w:b/>
        </w:rPr>
        <w:t xml:space="preserve"> (1975): </w:t>
      </w:r>
      <w:r>
        <w:rPr>
          <w:bCs/>
          <w:szCs w:val="27"/>
        </w:rPr>
        <w:t xml:space="preserve">Clinical staging of malignant lymphoma in patients suspected to have </w:t>
      </w:r>
      <w:proofErr w:type="spellStart"/>
      <w:r>
        <w:rPr>
          <w:bCs/>
          <w:szCs w:val="27"/>
        </w:rPr>
        <w:t>hepato-splenic</w:t>
      </w:r>
      <w:proofErr w:type="spellEnd"/>
      <w:r>
        <w:rPr>
          <w:bCs/>
          <w:szCs w:val="27"/>
        </w:rPr>
        <w:t xml:space="preserve"> </w:t>
      </w:r>
      <w:proofErr w:type="spellStart"/>
      <w:r>
        <w:rPr>
          <w:bCs/>
          <w:szCs w:val="27"/>
        </w:rPr>
        <w:t>schistosomiasis</w:t>
      </w:r>
      <w:proofErr w:type="spellEnd"/>
      <w:r>
        <w:rPr>
          <w:bCs/>
          <w:szCs w:val="27"/>
        </w:rPr>
        <w:t>.</w:t>
      </w:r>
      <w:r>
        <w:t xml:space="preserve"> </w:t>
      </w:r>
      <w:r>
        <w:rPr>
          <w:sz w:val="24"/>
        </w:rPr>
        <w:t xml:space="preserve">J </w:t>
      </w:r>
      <w:proofErr w:type="spellStart"/>
      <w:r>
        <w:rPr>
          <w:sz w:val="24"/>
        </w:rPr>
        <w:t>Trop</w:t>
      </w:r>
      <w:proofErr w:type="spellEnd"/>
      <w:r>
        <w:rPr>
          <w:sz w:val="24"/>
        </w:rPr>
        <w:t xml:space="preserve"> Med </w:t>
      </w:r>
      <w:proofErr w:type="spellStart"/>
      <w:r>
        <w:rPr>
          <w:sz w:val="24"/>
        </w:rPr>
        <w:t>Hyg</w:t>
      </w:r>
      <w:proofErr w:type="spellEnd"/>
      <w:r>
        <w:rPr>
          <w:sz w:val="24"/>
        </w:rPr>
        <w:t>, 78:67-70.</w:t>
      </w:r>
    </w:p>
    <w:p w:rsidR="00785D6A" w:rsidRDefault="00785D6A" w:rsidP="00785D6A">
      <w:pPr>
        <w:ind w:left="360" w:right="360"/>
        <w:rPr>
          <w:b/>
          <w:bCs/>
          <w:color w:val="000000"/>
          <w:sz w:val="28"/>
        </w:rPr>
      </w:pPr>
    </w:p>
    <w:p w:rsidR="00785D6A" w:rsidRDefault="00785D6A" w:rsidP="00785D6A">
      <w:pPr>
        <w:ind w:left="360" w:right="360"/>
        <w:rPr>
          <w:color w:val="000000"/>
        </w:rPr>
      </w:pPr>
      <w:proofErr w:type="spellStart"/>
      <w:r>
        <w:rPr>
          <w:b/>
          <w:bCs/>
          <w:color w:val="000000"/>
          <w:sz w:val="28"/>
        </w:rPr>
        <w:t>Tchuem</w:t>
      </w:r>
      <w:proofErr w:type="spellEnd"/>
      <w:r>
        <w:rPr>
          <w:b/>
          <w:bCs/>
          <w:color w:val="000000"/>
          <w:sz w:val="28"/>
        </w:rPr>
        <w:t xml:space="preserve"> </w:t>
      </w:r>
      <w:proofErr w:type="spellStart"/>
      <w:r>
        <w:rPr>
          <w:b/>
          <w:bCs/>
          <w:color w:val="000000"/>
          <w:sz w:val="28"/>
        </w:rPr>
        <w:t>Tchuente</w:t>
      </w:r>
      <w:proofErr w:type="spellEnd"/>
      <w:r>
        <w:rPr>
          <w:b/>
          <w:bCs/>
          <w:color w:val="000000"/>
          <w:sz w:val="28"/>
        </w:rPr>
        <w:t xml:space="preserve"> LA, Southgate VR, </w:t>
      </w:r>
      <w:proofErr w:type="spellStart"/>
      <w:r>
        <w:rPr>
          <w:b/>
          <w:bCs/>
          <w:color w:val="000000"/>
          <w:sz w:val="28"/>
        </w:rPr>
        <w:t>Jourdane</w:t>
      </w:r>
      <w:proofErr w:type="spellEnd"/>
      <w:r>
        <w:rPr>
          <w:b/>
          <w:bCs/>
          <w:color w:val="000000"/>
          <w:sz w:val="28"/>
        </w:rPr>
        <w:t xml:space="preserve"> J, et al</w:t>
      </w:r>
      <w:r>
        <w:rPr>
          <w:b/>
          <w:bCs/>
          <w:color w:val="000000"/>
        </w:rPr>
        <w:t xml:space="preserve"> (</w:t>
      </w:r>
      <w:r>
        <w:rPr>
          <w:sz w:val="28"/>
          <w:szCs w:val="28"/>
        </w:rPr>
        <w:t xml:space="preserve">2003): </w:t>
      </w:r>
      <w:r>
        <w:rPr>
          <w:bCs/>
          <w:i/>
          <w:iCs/>
          <w:color w:val="000000"/>
          <w:sz w:val="27"/>
          <w:szCs w:val="27"/>
        </w:rPr>
        <w:t xml:space="preserve">S. </w:t>
      </w:r>
      <w:proofErr w:type="spellStart"/>
      <w:r>
        <w:rPr>
          <w:bCs/>
          <w:i/>
          <w:iCs/>
          <w:color w:val="000000"/>
          <w:sz w:val="27"/>
          <w:szCs w:val="27"/>
        </w:rPr>
        <w:t>intercalatum</w:t>
      </w:r>
      <w:proofErr w:type="spellEnd"/>
      <w:r>
        <w:rPr>
          <w:bCs/>
          <w:color w:val="000000"/>
          <w:sz w:val="27"/>
          <w:szCs w:val="27"/>
        </w:rPr>
        <w:t>: an endangered species in Cameroon?</w:t>
      </w:r>
      <w:r>
        <w:rPr>
          <w:color w:val="000000"/>
        </w:rPr>
        <w:t xml:space="preserve"> Trends </w:t>
      </w:r>
      <w:proofErr w:type="spellStart"/>
      <w:r>
        <w:rPr>
          <w:color w:val="000000"/>
        </w:rPr>
        <w:t>Parasitol</w:t>
      </w:r>
      <w:proofErr w:type="spellEnd"/>
      <w:r>
        <w:rPr>
          <w:color w:val="000000"/>
        </w:rPr>
        <w:t>, 19:389-93.</w:t>
      </w:r>
    </w:p>
    <w:p w:rsidR="00785D6A" w:rsidRDefault="00785D6A" w:rsidP="00785D6A">
      <w:pPr>
        <w:ind w:left="360" w:right="360"/>
        <w:rPr>
          <w:b/>
          <w:bCs/>
          <w:color w:val="000000"/>
          <w:sz w:val="28"/>
        </w:rPr>
      </w:pPr>
    </w:p>
    <w:p w:rsidR="00785D6A" w:rsidRDefault="00785D6A" w:rsidP="00785D6A">
      <w:pPr>
        <w:ind w:left="360" w:right="360"/>
        <w:rPr>
          <w:color w:val="000000"/>
        </w:rPr>
      </w:pPr>
      <w:proofErr w:type="spellStart"/>
      <w:r>
        <w:rPr>
          <w:b/>
          <w:bCs/>
          <w:color w:val="000000"/>
          <w:sz w:val="28"/>
        </w:rPr>
        <w:t>Villaverde</w:t>
      </w:r>
      <w:proofErr w:type="spellEnd"/>
      <w:r>
        <w:rPr>
          <w:b/>
          <w:bCs/>
          <w:color w:val="000000"/>
          <w:sz w:val="28"/>
        </w:rPr>
        <w:t xml:space="preserve"> </w:t>
      </w:r>
      <w:proofErr w:type="spellStart"/>
      <w:r>
        <w:rPr>
          <w:b/>
          <w:bCs/>
          <w:color w:val="000000"/>
          <w:sz w:val="28"/>
        </w:rPr>
        <w:t>Ane</w:t>
      </w:r>
      <w:proofErr w:type="spellEnd"/>
      <w:r>
        <w:rPr>
          <w:b/>
          <w:bCs/>
          <w:color w:val="000000"/>
          <w:sz w:val="28"/>
        </w:rPr>
        <w:t xml:space="preserve"> B, Santana </w:t>
      </w:r>
      <w:proofErr w:type="spellStart"/>
      <w:r>
        <w:rPr>
          <w:b/>
          <w:bCs/>
          <w:color w:val="000000"/>
          <w:sz w:val="28"/>
        </w:rPr>
        <w:t>Ane</w:t>
      </w:r>
      <w:proofErr w:type="spellEnd"/>
      <w:r>
        <w:rPr>
          <w:b/>
          <w:bCs/>
          <w:color w:val="000000"/>
          <w:sz w:val="28"/>
        </w:rPr>
        <w:t xml:space="preserve"> M, Fernandez </w:t>
      </w:r>
      <w:proofErr w:type="spellStart"/>
      <w:r>
        <w:rPr>
          <w:b/>
          <w:bCs/>
          <w:color w:val="000000"/>
          <w:sz w:val="28"/>
        </w:rPr>
        <w:t>Abascal</w:t>
      </w:r>
      <w:proofErr w:type="spellEnd"/>
      <w:r>
        <w:rPr>
          <w:b/>
          <w:bCs/>
          <w:color w:val="000000"/>
          <w:sz w:val="28"/>
        </w:rPr>
        <w:t xml:space="preserve"> H, et al (</w:t>
      </w:r>
      <w:r>
        <w:rPr>
          <w:b/>
          <w:sz w:val="28"/>
          <w:szCs w:val="28"/>
        </w:rPr>
        <w:t xml:space="preserve">1997): </w:t>
      </w:r>
      <w:r>
        <w:rPr>
          <w:bCs/>
          <w:color w:val="000000"/>
          <w:sz w:val="27"/>
          <w:szCs w:val="27"/>
        </w:rPr>
        <w:t xml:space="preserve">Infection by </w:t>
      </w:r>
      <w:r>
        <w:rPr>
          <w:bCs/>
          <w:i/>
          <w:iCs/>
          <w:color w:val="000000"/>
          <w:sz w:val="27"/>
          <w:szCs w:val="27"/>
        </w:rPr>
        <w:t xml:space="preserve">S. </w:t>
      </w:r>
      <w:proofErr w:type="spellStart"/>
      <w:r>
        <w:rPr>
          <w:bCs/>
          <w:i/>
          <w:iCs/>
          <w:color w:val="000000"/>
          <w:sz w:val="27"/>
          <w:szCs w:val="27"/>
        </w:rPr>
        <w:t>intercalatum</w:t>
      </w:r>
      <w:proofErr w:type="spellEnd"/>
      <w:r>
        <w:rPr>
          <w:bCs/>
          <w:color w:val="000000"/>
          <w:sz w:val="27"/>
          <w:szCs w:val="27"/>
        </w:rPr>
        <w:t xml:space="preserve"> and probable hybridization with </w:t>
      </w:r>
      <w:r>
        <w:rPr>
          <w:bCs/>
          <w:i/>
          <w:iCs/>
          <w:color w:val="000000"/>
          <w:sz w:val="27"/>
          <w:szCs w:val="27"/>
        </w:rPr>
        <w:t xml:space="preserve">S. </w:t>
      </w:r>
      <w:proofErr w:type="spellStart"/>
      <w:r>
        <w:rPr>
          <w:bCs/>
          <w:i/>
          <w:iCs/>
          <w:color w:val="000000"/>
          <w:sz w:val="27"/>
          <w:szCs w:val="27"/>
        </w:rPr>
        <w:t>haematobium</w:t>
      </w:r>
      <w:proofErr w:type="spellEnd"/>
      <w:r>
        <w:rPr>
          <w:bCs/>
          <w:color w:val="000000"/>
          <w:sz w:val="27"/>
          <w:szCs w:val="27"/>
        </w:rPr>
        <w:t xml:space="preserve"> in East Africa. </w:t>
      </w:r>
      <w:proofErr w:type="gramStart"/>
      <w:r>
        <w:rPr>
          <w:bCs/>
          <w:color w:val="000000"/>
          <w:sz w:val="27"/>
          <w:szCs w:val="27"/>
        </w:rPr>
        <w:t>Report of a case</w:t>
      </w:r>
      <w:r>
        <w:rPr>
          <w:color w:val="000000"/>
        </w:rPr>
        <w:t xml:space="preserve"> Rev </w:t>
      </w:r>
      <w:proofErr w:type="spellStart"/>
      <w:r>
        <w:rPr>
          <w:color w:val="000000"/>
        </w:rPr>
        <w:t>Cubana</w:t>
      </w:r>
      <w:proofErr w:type="spellEnd"/>
      <w:r>
        <w:rPr>
          <w:color w:val="000000"/>
        </w:rPr>
        <w:t xml:space="preserve"> Med </w:t>
      </w:r>
      <w:proofErr w:type="spellStart"/>
      <w:r>
        <w:rPr>
          <w:color w:val="000000"/>
        </w:rPr>
        <w:t>Trop</w:t>
      </w:r>
      <w:proofErr w:type="spellEnd"/>
      <w:r>
        <w:rPr>
          <w:color w:val="000000"/>
        </w:rPr>
        <w:t>, 49:215-7.</w:t>
      </w:r>
      <w:proofErr w:type="gramEnd"/>
    </w:p>
    <w:p w:rsidR="00785D6A" w:rsidRDefault="00785D6A" w:rsidP="00785D6A">
      <w:pPr>
        <w:ind w:left="360" w:right="360"/>
        <w:rPr>
          <w:b/>
          <w:bCs/>
          <w:color w:val="000000"/>
          <w:sz w:val="28"/>
        </w:rPr>
      </w:pPr>
    </w:p>
    <w:p w:rsidR="00785D6A" w:rsidRDefault="00785D6A" w:rsidP="00785D6A">
      <w:pPr>
        <w:ind w:left="360" w:right="360"/>
        <w:rPr>
          <w:color w:val="000000"/>
        </w:rPr>
      </w:pPr>
      <w:r>
        <w:rPr>
          <w:b/>
          <w:bCs/>
          <w:color w:val="000000"/>
          <w:sz w:val="28"/>
        </w:rPr>
        <w:t xml:space="preserve">Van </w:t>
      </w:r>
      <w:proofErr w:type="spellStart"/>
      <w:r>
        <w:rPr>
          <w:b/>
          <w:bCs/>
          <w:color w:val="000000"/>
          <w:sz w:val="28"/>
        </w:rPr>
        <w:t>Wijk</w:t>
      </w:r>
      <w:proofErr w:type="spellEnd"/>
      <w:r>
        <w:rPr>
          <w:b/>
          <w:bCs/>
          <w:color w:val="000000"/>
          <w:sz w:val="28"/>
        </w:rPr>
        <w:t xml:space="preserve"> HB, Elias EA</w:t>
      </w:r>
      <w:r>
        <w:rPr>
          <w:b/>
          <w:sz w:val="28"/>
        </w:rPr>
        <w:t xml:space="preserve"> (1975):</w:t>
      </w:r>
      <w:r>
        <w:t xml:space="preserve"> </w:t>
      </w:r>
      <w:proofErr w:type="spellStart"/>
      <w:r>
        <w:rPr>
          <w:bCs/>
          <w:color w:val="000000"/>
          <w:sz w:val="28"/>
          <w:szCs w:val="27"/>
        </w:rPr>
        <w:t>Heptatic</w:t>
      </w:r>
      <w:proofErr w:type="spellEnd"/>
      <w:r>
        <w:rPr>
          <w:bCs/>
          <w:color w:val="000000"/>
          <w:sz w:val="28"/>
          <w:szCs w:val="27"/>
        </w:rPr>
        <w:t xml:space="preserve"> and rectal pathology in </w:t>
      </w:r>
      <w:r>
        <w:rPr>
          <w:bCs/>
          <w:i/>
          <w:iCs/>
          <w:color w:val="000000"/>
          <w:sz w:val="28"/>
          <w:szCs w:val="27"/>
        </w:rPr>
        <w:t xml:space="preserve">S. </w:t>
      </w:r>
      <w:proofErr w:type="spellStart"/>
      <w:r>
        <w:rPr>
          <w:bCs/>
          <w:i/>
          <w:iCs/>
          <w:color w:val="000000"/>
          <w:sz w:val="28"/>
          <w:szCs w:val="27"/>
        </w:rPr>
        <w:t>intercalatum</w:t>
      </w:r>
      <w:proofErr w:type="spellEnd"/>
      <w:r>
        <w:rPr>
          <w:bCs/>
          <w:color w:val="000000"/>
          <w:sz w:val="28"/>
          <w:szCs w:val="27"/>
        </w:rPr>
        <w:t xml:space="preserve"> infection.</w:t>
      </w:r>
      <w:r>
        <w:rPr>
          <w:color w:val="000000"/>
        </w:rPr>
        <w:t xml:space="preserve"> </w:t>
      </w:r>
      <w:proofErr w:type="spellStart"/>
      <w:r>
        <w:rPr>
          <w:color w:val="000000"/>
        </w:rPr>
        <w:t>Trop</w:t>
      </w:r>
      <w:proofErr w:type="spellEnd"/>
      <w:r>
        <w:rPr>
          <w:color w:val="000000"/>
        </w:rPr>
        <w:t xml:space="preserve"> </w:t>
      </w:r>
      <w:proofErr w:type="spellStart"/>
      <w:r>
        <w:rPr>
          <w:color w:val="000000"/>
        </w:rPr>
        <w:t>Geogr</w:t>
      </w:r>
      <w:proofErr w:type="spellEnd"/>
      <w:r>
        <w:rPr>
          <w:color w:val="000000"/>
        </w:rPr>
        <w:t xml:space="preserve"> Med, 27:237-48.</w:t>
      </w:r>
      <w:r>
        <w:rPr>
          <w:color w:val="000000"/>
        </w:rPr>
        <w:br/>
      </w:r>
    </w:p>
    <w:p w:rsidR="00785D6A" w:rsidRDefault="00785D6A" w:rsidP="00785D6A">
      <w:pPr>
        <w:ind w:left="360" w:right="360"/>
        <w:rPr>
          <w:color w:val="000000"/>
        </w:rPr>
      </w:pPr>
      <w:r>
        <w:rPr>
          <w:b/>
          <w:bCs/>
          <w:color w:val="000000"/>
          <w:sz w:val="28"/>
        </w:rPr>
        <w:lastRenderedPageBreak/>
        <w:t>Webster BL and Southgate VR (</w:t>
      </w:r>
      <w:r>
        <w:rPr>
          <w:b/>
          <w:sz w:val="28"/>
          <w:szCs w:val="28"/>
        </w:rPr>
        <w:t>2003) A:</w:t>
      </w:r>
      <w:r>
        <w:rPr>
          <w:b/>
          <w:bCs/>
          <w:color w:val="000000"/>
          <w:sz w:val="27"/>
          <w:szCs w:val="27"/>
        </w:rPr>
        <w:t xml:space="preserve"> </w:t>
      </w:r>
      <w:r>
        <w:rPr>
          <w:bCs/>
          <w:color w:val="000000"/>
          <w:sz w:val="27"/>
          <w:szCs w:val="27"/>
        </w:rPr>
        <w:t xml:space="preserve">Compatibility of </w:t>
      </w:r>
      <w:proofErr w:type="spellStart"/>
      <w:r>
        <w:rPr>
          <w:bCs/>
          <w:color w:val="000000"/>
          <w:sz w:val="27"/>
          <w:szCs w:val="27"/>
        </w:rPr>
        <w:t>Schistosoma</w:t>
      </w:r>
      <w:proofErr w:type="spellEnd"/>
      <w:r>
        <w:rPr>
          <w:bCs/>
          <w:color w:val="000000"/>
          <w:sz w:val="27"/>
          <w:szCs w:val="27"/>
        </w:rPr>
        <w:t xml:space="preserve"> </w:t>
      </w:r>
      <w:proofErr w:type="spellStart"/>
      <w:r>
        <w:rPr>
          <w:bCs/>
          <w:color w:val="000000"/>
          <w:sz w:val="27"/>
          <w:szCs w:val="27"/>
        </w:rPr>
        <w:t>haematobium</w:t>
      </w:r>
      <w:proofErr w:type="spellEnd"/>
      <w:r>
        <w:rPr>
          <w:bCs/>
          <w:color w:val="000000"/>
          <w:sz w:val="27"/>
          <w:szCs w:val="27"/>
        </w:rPr>
        <w:t xml:space="preserve">, S. </w:t>
      </w:r>
      <w:proofErr w:type="spellStart"/>
      <w:r>
        <w:rPr>
          <w:bCs/>
          <w:color w:val="000000"/>
          <w:sz w:val="27"/>
          <w:szCs w:val="27"/>
        </w:rPr>
        <w:t>intercalatum</w:t>
      </w:r>
      <w:proofErr w:type="spellEnd"/>
      <w:r>
        <w:rPr>
          <w:bCs/>
          <w:color w:val="000000"/>
          <w:sz w:val="27"/>
          <w:szCs w:val="27"/>
        </w:rPr>
        <w:t xml:space="preserve"> and their hybrids with </w:t>
      </w:r>
      <w:proofErr w:type="spellStart"/>
      <w:r>
        <w:rPr>
          <w:bCs/>
          <w:i/>
          <w:iCs/>
          <w:color w:val="000000"/>
          <w:sz w:val="27"/>
          <w:szCs w:val="27"/>
        </w:rPr>
        <w:t>Bulinus</w:t>
      </w:r>
      <w:proofErr w:type="spellEnd"/>
      <w:r>
        <w:rPr>
          <w:bCs/>
          <w:i/>
          <w:iCs/>
          <w:color w:val="000000"/>
          <w:sz w:val="27"/>
          <w:szCs w:val="27"/>
        </w:rPr>
        <w:t xml:space="preserve"> </w:t>
      </w:r>
      <w:proofErr w:type="spellStart"/>
      <w:r>
        <w:rPr>
          <w:bCs/>
          <w:i/>
          <w:iCs/>
          <w:color w:val="000000"/>
          <w:sz w:val="27"/>
          <w:szCs w:val="27"/>
        </w:rPr>
        <w:t>truncatus</w:t>
      </w:r>
      <w:proofErr w:type="spellEnd"/>
      <w:r>
        <w:rPr>
          <w:bCs/>
          <w:color w:val="000000"/>
          <w:sz w:val="27"/>
          <w:szCs w:val="27"/>
        </w:rPr>
        <w:t xml:space="preserve"> and </w:t>
      </w:r>
      <w:r>
        <w:rPr>
          <w:bCs/>
          <w:i/>
          <w:iCs/>
          <w:color w:val="000000"/>
          <w:sz w:val="27"/>
          <w:szCs w:val="27"/>
        </w:rPr>
        <w:t xml:space="preserve">B. </w:t>
      </w:r>
      <w:proofErr w:type="spellStart"/>
      <w:r>
        <w:rPr>
          <w:bCs/>
          <w:i/>
          <w:iCs/>
          <w:color w:val="000000"/>
          <w:sz w:val="27"/>
          <w:szCs w:val="27"/>
        </w:rPr>
        <w:t>forskalii</w:t>
      </w:r>
      <w:proofErr w:type="spellEnd"/>
      <w:r>
        <w:rPr>
          <w:bCs/>
          <w:color w:val="000000"/>
          <w:sz w:val="27"/>
          <w:szCs w:val="27"/>
        </w:rPr>
        <w:t>.</w:t>
      </w:r>
      <w:r>
        <w:rPr>
          <w:color w:val="000000"/>
        </w:rPr>
        <w:t xml:space="preserve"> </w:t>
      </w:r>
      <w:proofErr w:type="spellStart"/>
      <w:r>
        <w:rPr>
          <w:color w:val="000000"/>
        </w:rPr>
        <w:t>Parasitol</w:t>
      </w:r>
      <w:proofErr w:type="spellEnd"/>
      <w:r>
        <w:rPr>
          <w:color w:val="000000"/>
        </w:rPr>
        <w:t>, 127:231-42.</w:t>
      </w:r>
    </w:p>
    <w:p w:rsidR="00785D6A" w:rsidRDefault="00785D6A" w:rsidP="00785D6A">
      <w:pPr>
        <w:ind w:left="360" w:right="360"/>
        <w:rPr>
          <w:color w:val="000000"/>
        </w:rPr>
      </w:pPr>
    </w:p>
    <w:p w:rsidR="00785D6A" w:rsidRDefault="00785D6A" w:rsidP="00785D6A">
      <w:pPr>
        <w:pStyle w:val="Heading1"/>
        <w:rPr>
          <w:color w:val="000000"/>
          <w:sz w:val="24"/>
        </w:rPr>
      </w:pPr>
      <w:r>
        <w:rPr>
          <w:b/>
          <w:bCs/>
          <w:color w:val="000000"/>
        </w:rPr>
        <w:t>Webster BL and Southgate VR (</w:t>
      </w:r>
      <w:r>
        <w:rPr>
          <w:b/>
        </w:rPr>
        <w:t>2003) B:</w:t>
      </w:r>
      <w:r>
        <w:rPr>
          <w:b/>
          <w:bCs/>
          <w:color w:val="000000"/>
          <w:sz w:val="27"/>
          <w:szCs w:val="27"/>
        </w:rPr>
        <w:t xml:space="preserve"> </w:t>
      </w:r>
      <w:r>
        <w:rPr>
          <w:bCs/>
          <w:color w:val="000000"/>
          <w:sz w:val="27"/>
          <w:szCs w:val="27"/>
        </w:rPr>
        <w:t xml:space="preserve">Mating interactions of </w:t>
      </w:r>
      <w:r>
        <w:rPr>
          <w:bCs/>
          <w:i/>
          <w:iCs/>
          <w:color w:val="000000"/>
          <w:sz w:val="27"/>
          <w:szCs w:val="27"/>
        </w:rPr>
        <w:t xml:space="preserve">S. </w:t>
      </w:r>
      <w:proofErr w:type="spellStart"/>
      <w:r>
        <w:rPr>
          <w:bCs/>
          <w:i/>
          <w:iCs/>
          <w:color w:val="000000"/>
          <w:sz w:val="27"/>
          <w:szCs w:val="27"/>
        </w:rPr>
        <w:t>haematobium</w:t>
      </w:r>
      <w:proofErr w:type="spellEnd"/>
      <w:r>
        <w:rPr>
          <w:bCs/>
          <w:color w:val="000000"/>
          <w:sz w:val="27"/>
          <w:szCs w:val="27"/>
        </w:rPr>
        <w:t xml:space="preserve"> and </w:t>
      </w:r>
      <w:r>
        <w:rPr>
          <w:bCs/>
          <w:i/>
          <w:iCs/>
          <w:color w:val="000000"/>
          <w:sz w:val="27"/>
          <w:szCs w:val="27"/>
        </w:rPr>
        <w:t xml:space="preserve">S. </w:t>
      </w:r>
      <w:proofErr w:type="spellStart"/>
      <w:r>
        <w:rPr>
          <w:bCs/>
          <w:i/>
          <w:iCs/>
          <w:color w:val="000000"/>
          <w:sz w:val="27"/>
          <w:szCs w:val="27"/>
        </w:rPr>
        <w:t>intercalatum</w:t>
      </w:r>
      <w:proofErr w:type="spellEnd"/>
      <w:r>
        <w:rPr>
          <w:bCs/>
          <w:color w:val="000000"/>
          <w:sz w:val="27"/>
          <w:szCs w:val="27"/>
        </w:rPr>
        <w:t xml:space="preserve"> with their hybrid offspring. </w:t>
      </w:r>
      <w:proofErr w:type="spellStart"/>
      <w:r>
        <w:rPr>
          <w:color w:val="000000"/>
          <w:sz w:val="24"/>
        </w:rPr>
        <w:t>Parasitol</w:t>
      </w:r>
      <w:proofErr w:type="spellEnd"/>
      <w:r>
        <w:rPr>
          <w:color w:val="000000"/>
          <w:sz w:val="24"/>
        </w:rPr>
        <w:t>, 126:327-38.</w:t>
      </w: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b/>
          <w:bCs/>
          <w:color w:val="000000"/>
          <w:sz w:val="28"/>
          <w:rtl/>
        </w:rPr>
      </w:pPr>
    </w:p>
    <w:p w:rsidR="00785D6A" w:rsidRDefault="00785D6A" w:rsidP="00785D6A">
      <w:pPr>
        <w:ind w:left="360" w:right="360"/>
        <w:rPr>
          <w:rFonts w:hint="cs"/>
          <w:sz w:val="28"/>
        </w:rPr>
      </w:pPr>
    </w:p>
    <w:p w:rsidR="00785D6A" w:rsidRDefault="00785D6A" w:rsidP="00785D6A">
      <w:pPr>
        <w:ind w:left="360" w:right="360"/>
        <w:rPr>
          <w:sz w:val="28"/>
        </w:rPr>
      </w:pPr>
    </w:p>
    <w:p w:rsidR="00785D6A" w:rsidRDefault="00785D6A" w:rsidP="00785D6A">
      <w:pPr>
        <w:pStyle w:val="Heading2"/>
        <w:rPr>
          <w:rFonts w:hint="cs"/>
          <w:sz w:val="32"/>
          <w:szCs w:val="32"/>
          <w:rtl/>
        </w:rPr>
      </w:pPr>
      <w:r>
        <w:rPr>
          <w:rFonts w:hint="cs"/>
          <w:sz w:val="32"/>
          <w:szCs w:val="32"/>
          <w:rtl/>
        </w:rPr>
        <w:t>الملخص العربى</w:t>
      </w:r>
    </w:p>
    <w:p w:rsidR="00785D6A" w:rsidRDefault="00785D6A" w:rsidP="00785D6A">
      <w:pPr>
        <w:rPr>
          <w:rFonts w:hint="cs"/>
          <w:rtl/>
          <w:lang w:bidi="ar-EG"/>
        </w:rPr>
      </w:pPr>
    </w:p>
    <w:p w:rsidR="00785D6A" w:rsidRDefault="00785D6A" w:rsidP="00785D6A">
      <w:pPr>
        <w:ind w:left="360" w:right="360"/>
        <w:jc w:val="center"/>
        <w:rPr>
          <w:rFonts w:hint="cs"/>
          <w:b/>
          <w:bCs/>
          <w:sz w:val="28"/>
          <w:szCs w:val="28"/>
          <w:rtl/>
          <w:lang w:bidi="ar-EG"/>
        </w:rPr>
      </w:pPr>
      <w:r>
        <w:rPr>
          <w:rFonts w:hint="cs"/>
          <w:b/>
          <w:bCs/>
          <w:sz w:val="28"/>
          <w:szCs w:val="28"/>
          <w:rtl/>
          <w:lang w:bidi="ar-EG"/>
        </w:rPr>
        <w:t>تسجيل اول حاله اصابه بطفيل البلهارسيا انتركالاتم فى صعيد مصر، مكان غير معتاد و ظهور يشبه الورم الليمفاوى</w:t>
      </w:r>
    </w:p>
    <w:p w:rsidR="00785D6A" w:rsidRDefault="00785D6A" w:rsidP="00785D6A">
      <w:pPr>
        <w:ind w:left="360" w:right="360"/>
        <w:jc w:val="center"/>
        <w:rPr>
          <w:rFonts w:hint="cs"/>
          <w:b/>
          <w:sz w:val="28"/>
          <w:szCs w:val="28"/>
          <w:rtl/>
          <w:lang w:bidi="ar-EG"/>
        </w:rPr>
      </w:pPr>
    </w:p>
    <w:p w:rsidR="00785D6A" w:rsidRDefault="00785D6A" w:rsidP="00785D6A">
      <w:pPr>
        <w:ind w:left="360" w:right="360"/>
        <w:jc w:val="center"/>
        <w:rPr>
          <w:rFonts w:hint="cs"/>
          <w:b/>
          <w:sz w:val="28"/>
          <w:szCs w:val="28"/>
          <w:rtl/>
          <w:lang w:bidi="ar-EG"/>
        </w:rPr>
      </w:pPr>
      <w:r>
        <w:rPr>
          <w:rFonts w:hint="cs"/>
          <w:b/>
          <w:sz w:val="28"/>
          <w:szCs w:val="28"/>
          <w:rtl/>
          <w:lang w:bidi="ar-EG"/>
        </w:rPr>
        <w:t>ايمان محمد صلاح الدين محمد</w:t>
      </w:r>
      <w:r>
        <w:rPr>
          <w:rFonts w:hint="cs"/>
          <w:b/>
          <w:sz w:val="28"/>
          <w:szCs w:val="28"/>
          <w:rtl/>
        </w:rPr>
        <w:t>*</w:t>
      </w:r>
      <w:r>
        <w:rPr>
          <w:rFonts w:hint="cs"/>
          <w:b/>
          <w:sz w:val="28"/>
          <w:szCs w:val="28"/>
          <w:rtl/>
          <w:lang w:bidi="ar-EG"/>
        </w:rPr>
        <w:t>، عاصم الثانى محمد على ، حمدى محمد حسين ،  سامى عثمان</w:t>
      </w:r>
      <w:r>
        <w:rPr>
          <w:rFonts w:hint="cs"/>
          <w:b/>
          <w:sz w:val="28"/>
          <w:szCs w:val="28"/>
          <w:rtl/>
        </w:rPr>
        <w:t>**</w:t>
      </w:r>
      <w:r>
        <w:rPr>
          <w:rFonts w:hint="cs"/>
          <w:b/>
          <w:sz w:val="28"/>
          <w:szCs w:val="28"/>
          <w:rtl/>
          <w:lang w:bidi="ar-EG"/>
        </w:rPr>
        <w:t>، هناء احمد الهادى***، ايمان السيد ابو ضيف****</w:t>
      </w:r>
    </w:p>
    <w:p w:rsidR="00785D6A" w:rsidRDefault="00785D6A" w:rsidP="00785D6A">
      <w:pPr>
        <w:ind w:left="360" w:right="360"/>
        <w:jc w:val="right"/>
        <w:rPr>
          <w:rFonts w:hint="cs"/>
          <w:b/>
          <w:sz w:val="28"/>
          <w:szCs w:val="28"/>
          <w:rtl/>
        </w:rPr>
      </w:pPr>
      <w:r>
        <w:rPr>
          <w:rFonts w:hint="cs"/>
          <w:b/>
          <w:sz w:val="28"/>
          <w:szCs w:val="28"/>
          <w:rtl/>
        </w:rPr>
        <w:t>قسم الباثولوجيا* قسم الجراحة العامة** قسم الطفيليات*** قسم الهستولوجيا****</w:t>
      </w:r>
    </w:p>
    <w:p w:rsidR="00785D6A" w:rsidRDefault="00785D6A" w:rsidP="00785D6A">
      <w:pPr>
        <w:ind w:left="360" w:right="360"/>
        <w:rPr>
          <w:b/>
          <w:sz w:val="28"/>
          <w:szCs w:val="28"/>
          <w:rtl/>
          <w:lang w:bidi="ar-EG"/>
        </w:rPr>
      </w:pPr>
    </w:p>
    <w:p w:rsidR="00785D6A" w:rsidRDefault="00785D6A" w:rsidP="00785D6A">
      <w:pPr>
        <w:ind w:left="360" w:right="360"/>
        <w:jc w:val="right"/>
        <w:rPr>
          <w:rFonts w:hint="cs"/>
          <w:b/>
          <w:sz w:val="28"/>
          <w:szCs w:val="28"/>
          <w:rtl/>
          <w:lang w:bidi="ar-EG"/>
        </w:rPr>
      </w:pPr>
      <w:r>
        <w:rPr>
          <w:rFonts w:hint="cs"/>
          <w:b/>
          <w:sz w:val="28"/>
          <w:szCs w:val="28"/>
          <w:rtl/>
          <w:lang w:bidi="ar-EG"/>
        </w:rPr>
        <w:t>يعتبر  انتشار  مرض البلهارسيا الناتج عن الاصابه بطفيل الشيستوسوما انتركالاتم  محدود بمنطقه غرب افريقيا ، و اهم الاعراض الناتجه من الاصابه بهذا المرض هو نزيف من فتحه الشرج0</w:t>
      </w:r>
    </w:p>
    <w:p w:rsidR="00785D6A" w:rsidRDefault="00785D6A" w:rsidP="00785D6A">
      <w:pPr>
        <w:ind w:left="360" w:right="360"/>
        <w:jc w:val="right"/>
        <w:rPr>
          <w:rFonts w:hint="cs"/>
          <w:b/>
          <w:sz w:val="28"/>
          <w:szCs w:val="28"/>
          <w:rtl/>
          <w:lang w:bidi="ar-EG"/>
        </w:rPr>
      </w:pPr>
      <w:r>
        <w:rPr>
          <w:rFonts w:hint="cs"/>
          <w:b/>
          <w:sz w:val="28"/>
          <w:szCs w:val="28"/>
          <w:rtl/>
          <w:lang w:bidi="ar-EG"/>
        </w:rPr>
        <w:t xml:space="preserve"> و تصف هذه الدراسه حاله لطفل ذك</w:t>
      </w:r>
      <w:r>
        <w:rPr>
          <w:rFonts w:hint="cs"/>
          <w:b/>
          <w:sz w:val="28"/>
          <w:szCs w:val="28"/>
          <w:rtl/>
        </w:rPr>
        <w:t xml:space="preserve">رفلاح </w:t>
      </w:r>
      <w:r>
        <w:rPr>
          <w:rFonts w:hint="cs"/>
          <w:b/>
          <w:sz w:val="28"/>
          <w:szCs w:val="28"/>
          <w:rtl/>
          <w:lang w:bidi="ar-EG"/>
        </w:rPr>
        <w:t>يبلغ من العمر 14 سنه من سكان صعيد مصر تقدم الى قسم الجراحه العامه- مستشفى سوهاج الجامعى-  جامعه جنوب الوادى0</w:t>
      </w:r>
    </w:p>
    <w:p w:rsidR="00785D6A" w:rsidRDefault="00785D6A" w:rsidP="00785D6A">
      <w:pPr>
        <w:ind w:left="360" w:right="360"/>
        <w:jc w:val="right"/>
        <w:rPr>
          <w:rFonts w:hint="cs"/>
          <w:b/>
          <w:sz w:val="28"/>
          <w:szCs w:val="28"/>
          <w:rtl/>
          <w:lang w:bidi="ar-EG"/>
        </w:rPr>
      </w:pPr>
      <w:r>
        <w:rPr>
          <w:rFonts w:hint="cs"/>
          <w:b/>
          <w:sz w:val="28"/>
          <w:szCs w:val="28"/>
          <w:rtl/>
          <w:lang w:bidi="ar-EG"/>
        </w:rPr>
        <w:t xml:space="preserve">يشكو من الم غير محدد فى البطن ،نزيف من فتحه الشرج مصحوب بأورام متعدده فى البطن </w:t>
      </w:r>
    </w:p>
    <w:p w:rsidR="00785D6A" w:rsidRDefault="00785D6A" w:rsidP="00785D6A">
      <w:pPr>
        <w:ind w:left="360" w:right="360"/>
        <w:jc w:val="right"/>
        <w:rPr>
          <w:rFonts w:hint="cs"/>
          <w:b/>
          <w:sz w:val="28"/>
          <w:szCs w:val="28"/>
          <w:rtl/>
          <w:lang w:bidi="ar-EG"/>
        </w:rPr>
      </w:pPr>
      <w:r>
        <w:rPr>
          <w:rFonts w:hint="cs"/>
          <w:b/>
          <w:sz w:val="28"/>
          <w:szCs w:val="28"/>
          <w:rtl/>
          <w:lang w:bidi="ar-EG"/>
        </w:rPr>
        <w:t>و قد اثبت الاستكشاف الجراحى وجود تضخم متوسط فى الطحال ، اضرار بؤريه متعدده فى الكبد مع تضخم فى الغدد الليمفاويه (مجموعه المساريقه و المجاوره للقولون ) و هذا مصحوب بأورام قولونيه متعدده غير انسداديه 0</w:t>
      </w:r>
    </w:p>
    <w:p w:rsidR="00785D6A" w:rsidRDefault="00785D6A" w:rsidP="00785D6A">
      <w:pPr>
        <w:ind w:left="360" w:right="360"/>
        <w:jc w:val="right"/>
        <w:rPr>
          <w:b/>
          <w:sz w:val="28"/>
          <w:szCs w:val="28"/>
          <w:lang w:bidi="ar-EG"/>
        </w:rPr>
      </w:pPr>
      <w:r>
        <w:rPr>
          <w:rFonts w:hint="cs"/>
          <w:b/>
          <w:sz w:val="28"/>
          <w:szCs w:val="28"/>
          <w:rtl/>
          <w:lang w:bidi="ar-EG"/>
        </w:rPr>
        <w:t>و من خلال الاستكشاف الجراحى تم استئصال الطحال و اخذ عينات من الغدد الليمفاويه  و عينه من الكبد</w:t>
      </w:r>
      <w:r>
        <w:rPr>
          <w:rFonts w:hint="cs"/>
          <w:b/>
          <w:sz w:val="28"/>
          <w:szCs w:val="28"/>
          <w:rtl/>
        </w:rPr>
        <w:t xml:space="preserve"> وتم كذلك أخذ عينة من المستقيم عن طريق المنظار.</w:t>
      </w:r>
      <w:r>
        <w:rPr>
          <w:rFonts w:hint="cs"/>
          <w:b/>
          <w:sz w:val="28"/>
          <w:szCs w:val="28"/>
          <w:rtl/>
          <w:lang w:bidi="ar-EG"/>
        </w:rPr>
        <w:t xml:space="preserve"> </w:t>
      </w:r>
    </w:p>
    <w:p w:rsidR="00785D6A" w:rsidRDefault="00785D6A" w:rsidP="00785D6A">
      <w:pPr>
        <w:ind w:left="360" w:right="360"/>
        <w:jc w:val="right"/>
        <w:rPr>
          <w:rFonts w:hint="cs"/>
          <w:b/>
          <w:sz w:val="28"/>
          <w:szCs w:val="28"/>
          <w:rtl/>
          <w:lang w:bidi="ar-EG"/>
        </w:rPr>
      </w:pPr>
      <w:r>
        <w:rPr>
          <w:rFonts w:hint="cs"/>
          <w:b/>
          <w:sz w:val="28"/>
          <w:szCs w:val="28"/>
          <w:rtl/>
          <w:lang w:bidi="ar-EG"/>
        </w:rPr>
        <w:t>و قد كان التشخيص المبدئى ورم ليمفاوى بالبطن يشمل الكبد و الطحال و لكن اثبت الفحص الهيس</w:t>
      </w:r>
      <w:r>
        <w:rPr>
          <w:rFonts w:hint="cs"/>
          <w:b/>
          <w:sz w:val="28"/>
          <w:szCs w:val="28"/>
          <w:rtl/>
        </w:rPr>
        <w:t>ت</w:t>
      </w:r>
      <w:r>
        <w:rPr>
          <w:rFonts w:hint="cs"/>
          <w:b/>
          <w:sz w:val="28"/>
          <w:szCs w:val="28"/>
          <w:rtl/>
          <w:lang w:bidi="ar-EG"/>
        </w:rPr>
        <w:t>وباثولوجى لهذه العينات وجود احتقان بالطحال ،اورام حبيبيه فى جدار المستقيم تحيط بويضات  بلهارسيا طرفيه الشوكه,و كذلك وجود هذه الاورام الحبيبيه فى الغدد الليمفاويه وقد محت معالم هذه الغدد مع وجود خلايا التهابيه مزمنه  بالاضافه الى وجودها ايضا مصحوبه بخلايا عملاقه فى القنوات البابيه فى الكبد 0</w:t>
      </w:r>
    </w:p>
    <w:p w:rsidR="00785D6A" w:rsidRDefault="00785D6A" w:rsidP="00785D6A">
      <w:pPr>
        <w:ind w:left="360" w:right="360"/>
        <w:jc w:val="right"/>
        <w:rPr>
          <w:rFonts w:hint="cs"/>
          <w:b/>
          <w:sz w:val="28"/>
          <w:szCs w:val="28"/>
          <w:rtl/>
          <w:lang w:bidi="ar-EG"/>
        </w:rPr>
      </w:pPr>
      <w:r>
        <w:rPr>
          <w:rFonts w:hint="cs"/>
          <w:b/>
          <w:sz w:val="28"/>
          <w:szCs w:val="28"/>
          <w:rtl/>
          <w:lang w:bidi="ar-EG"/>
        </w:rPr>
        <w:t>و قد تمت صبغه العينات المأخوذه من المستقيم بصبغه الزيل نيلسن المعدله و التى اوضحت اكتساب قشره البويضات اللون الاحمر و هذا يثبت انها من نوعيه شيستوسوما انتركالاتم 0</w:t>
      </w:r>
    </w:p>
    <w:p w:rsidR="00785D6A" w:rsidRDefault="00785D6A" w:rsidP="00785D6A">
      <w:pPr>
        <w:ind w:left="360" w:right="360"/>
        <w:jc w:val="right"/>
        <w:rPr>
          <w:sz w:val="28"/>
        </w:rPr>
      </w:pPr>
      <w:r>
        <w:rPr>
          <w:rFonts w:hint="cs"/>
          <w:b/>
          <w:sz w:val="28"/>
          <w:szCs w:val="28"/>
          <w:rtl/>
          <w:lang w:bidi="ar-EG"/>
        </w:rPr>
        <w:t>وبذلك نعلن عن ظهور اول حاله بلهارسيا انتركالاتم فى صعيد مصر بمحافظه سوهاج و نسجل ايضا عرض غير عادى للمرض و هو تضخم الغدد الليمفاويه بالبطن فيما يشبه مرض الورم الليمفاوى0</w:t>
      </w:r>
    </w:p>
    <w:p w:rsidR="00785D6A" w:rsidRDefault="00785D6A" w:rsidP="00785D6A">
      <w:pPr>
        <w:pStyle w:val="Heading1"/>
        <w:ind w:left="0" w:right="0"/>
        <w:rPr>
          <w:b/>
          <w:bCs/>
        </w:rPr>
      </w:pPr>
    </w:p>
    <w:p w:rsidR="00785D6A" w:rsidRDefault="00785D6A" w:rsidP="00785D6A"/>
    <w:p w:rsidR="00785D6A" w:rsidRDefault="00785D6A" w:rsidP="00785D6A"/>
    <w:p w:rsidR="00785D6A" w:rsidRDefault="00785D6A" w:rsidP="00785D6A"/>
    <w:p w:rsidR="00785D6A" w:rsidRDefault="00785D6A" w:rsidP="00785D6A"/>
    <w:p w:rsidR="00785D6A" w:rsidRDefault="00785D6A" w:rsidP="00785D6A"/>
    <w:p w:rsidR="00785D6A" w:rsidRDefault="00785D6A" w:rsidP="00785D6A"/>
    <w:p w:rsidR="00785D6A" w:rsidRDefault="00785D6A" w:rsidP="00785D6A">
      <w:pPr>
        <w:pStyle w:val="Heading1"/>
        <w:ind w:left="0" w:right="0"/>
        <w:rPr>
          <w:b/>
          <w:bCs/>
        </w:rPr>
      </w:pPr>
      <w:proofErr w:type="spellStart"/>
      <w:r>
        <w:rPr>
          <w:b/>
          <w:bCs/>
        </w:rPr>
        <w:lastRenderedPageBreak/>
        <w:t>Ligands</w:t>
      </w:r>
      <w:proofErr w:type="spellEnd"/>
      <w:r>
        <w:rPr>
          <w:b/>
          <w:bCs/>
        </w:rPr>
        <w:t>:</w:t>
      </w:r>
    </w:p>
    <w:p w:rsidR="00785D6A" w:rsidRDefault="00785D6A" w:rsidP="00785D6A">
      <w:pPr>
        <w:pStyle w:val="BodyTextIndent2"/>
        <w:rPr>
          <w:sz w:val="28"/>
          <w:szCs w:val="28"/>
        </w:rPr>
      </w:pPr>
      <w:r>
        <w:rPr>
          <w:sz w:val="28"/>
          <w:szCs w:val="28"/>
        </w:rPr>
        <w:t xml:space="preserve">Fig. 1: Ultrasound scan showed an average sized liver, and moderate </w:t>
      </w:r>
      <w:proofErr w:type="spellStart"/>
      <w:r>
        <w:rPr>
          <w:sz w:val="28"/>
          <w:szCs w:val="28"/>
        </w:rPr>
        <w:t>splenomegaly</w:t>
      </w:r>
      <w:proofErr w:type="spellEnd"/>
      <w:r>
        <w:rPr>
          <w:sz w:val="28"/>
          <w:szCs w:val="28"/>
        </w:rPr>
        <w:t xml:space="preserve">. </w:t>
      </w:r>
    </w:p>
    <w:p w:rsidR="00785D6A" w:rsidRDefault="00785D6A" w:rsidP="00785D6A">
      <w:pPr>
        <w:pStyle w:val="BodyTextIndent2"/>
        <w:rPr>
          <w:sz w:val="28"/>
          <w:szCs w:val="28"/>
        </w:rPr>
      </w:pPr>
      <w:r>
        <w:rPr>
          <w:sz w:val="28"/>
          <w:szCs w:val="28"/>
        </w:rPr>
        <w:t xml:space="preserve">Fig. 2: </w:t>
      </w:r>
      <w:proofErr w:type="spellStart"/>
      <w:r>
        <w:rPr>
          <w:sz w:val="28"/>
          <w:szCs w:val="28"/>
        </w:rPr>
        <w:t>Sigmoidoscopy</w:t>
      </w:r>
      <w:proofErr w:type="spellEnd"/>
      <w:r>
        <w:rPr>
          <w:sz w:val="28"/>
          <w:szCs w:val="28"/>
        </w:rPr>
        <w:t xml:space="preserve"> showed </w:t>
      </w:r>
      <w:proofErr w:type="spellStart"/>
      <w:r>
        <w:rPr>
          <w:sz w:val="28"/>
          <w:szCs w:val="28"/>
        </w:rPr>
        <w:t>hyperaemic</w:t>
      </w:r>
      <w:proofErr w:type="spellEnd"/>
      <w:r>
        <w:rPr>
          <w:sz w:val="28"/>
          <w:szCs w:val="28"/>
        </w:rPr>
        <w:t xml:space="preserve"> rectal mucosa and loss of vascular markings.</w:t>
      </w:r>
    </w:p>
    <w:p w:rsidR="00785D6A" w:rsidRDefault="00785D6A" w:rsidP="00785D6A">
      <w:pPr>
        <w:rPr>
          <w:sz w:val="28"/>
          <w:szCs w:val="28"/>
        </w:rPr>
      </w:pPr>
      <w:r>
        <w:rPr>
          <w:sz w:val="28"/>
          <w:szCs w:val="28"/>
        </w:rPr>
        <w:t xml:space="preserve">Fig. 3: A lymph node is totally effaced by </w:t>
      </w:r>
      <w:proofErr w:type="spellStart"/>
      <w:r>
        <w:rPr>
          <w:sz w:val="28"/>
          <w:szCs w:val="28"/>
        </w:rPr>
        <w:t>bilharzial</w:t>
      </w:r>
      <w:proofErr w:type="spellEnd"/>
      <w:r>
        <w:rPr>
          <w:sz w:val="28"/>
          <w:szCs w:val="28"/>
        </w:rPr>
        <w:t xml:space="preserve"> </w:t>
      </w:r>
      <w:proofErr w:type="spellStart"/>
      <w:r>
        <w:rPr>
          <w:sz w:val="28"/>
          <w:szCs w:val="28"/>
        </w:rPr>
        <w:t>granulomata</w:t>
      </w:r>
      <w:proofErr w:type="spellEnd"/>
      <w:r>
        <w:rPr>
          <w:sz w:val="28"/>
          <w:szCs w:val="28"/>
        </w:rPr>
        <w:t xml:space="preserve"> with</w:t>
      </w:r>
      <w:r>
        <w:rPr>
          <w:iCs/>
          <w:sz w:val="28"/>
          <w:szCs w:val="28"/>
        </w:rPr>
        <w:t xml:space="preserve"> </w:t>
      </w:r>
      <w:proofErr w:type="spellStart"/>
      <w:r>
        <w:rPr>
          <w:sz w:val="28"/>
          <w:szCs w:val="28"/>
        </w:rPr>
        <w:t>bilharzial</w:t>
      </w:r>
      <w:proofErr w:type="spellEnd"/>
      <w:r>
        <w:rPr>
          <w:sz w:val="28"/>
          <w:szCs w:val="28"/>
        </w:rPr>
        <w:t xml:space="preserve"> ova at different stages; fresh containing </w:t>
      </w:r>
      <w:proofErr w:type="spellStart"/>
      <w:r>
        <w:rPr>
          <w:sz w:val="28"/>
          <w:szCs w:val="28"/>
        </w:rPr>
        <w:t>meracidium</w:t>
      </w:r>
      <w:proofErr w:type="spellEnd"/>
      <w:r>
        <w:rPr>
          <w:sz w:val="28"/>
          <w:szCs w:val="28"/>
        </w:rPr>
        <w:t xml:space="preserve"> and well characterized terminal spine X400.</w:t>
      </w:r>
    </w:p>
    <w:p w:rsidR="00785D6A" w:rsidRDefault="00785D6A" w:rsidP="00785D6A">
      <w:pPr>
        <w:rPr>
          <w:sz w:val="28"/>
          <w:szCs w:val="28"/>
        </w:rPr>
      </w:pPr>
    </w:p>
    <w:p w:rsidR="00785D6A" w:rsidRDefault="00785D6A" w:rsidP="00785D6A">
      <w:pPr>
        <w:rPr>
          <w:sz w:val="28"/>
          <w:szCs w:val="28"/>
        </w:rPr>
      </w:pPr>
      <w:r>
        <w:rPr>
          <w:sz w:val="28"/>
          <w:szCs w:val="28"/>
        </w:rPr>
        <w:t xml:space="preserve">Fig. 4: A lymph node showing </w:t>
      </w:r>
      <w:proofErr w:type="spellStart"/>
      <w:r>
        <w:rPr>
          <w:sz w:val="28"/>
          <w:szCs w:val="28"/>
        </w:rPr>
        <w:t>bilharzial</w:t>
      </w:r>
      <w:proofErr w:type="spellEnd"/>
      <w:r>
        <w:rPr>
          <w:sz w:val="28"/>
          <w:szCs w:val="28"/>
        </w:rPr>
        <w:t xml:space="preserve"> </w:t>
      </w:r>
      <w:proofErr w:type="spellStart"/>
      <w:r>
        <w:rPr>
          <w:sz w:val="28"/>
          <w:szCs w:val="28"/>
        </w:rPr>
        <w:t>granulomata</w:t>
      </w:r>
      <w:proofErr w:type="spellEnd"/>
      <w:r>
        <w:rPr>
          <w:sz w:val="28"/>
          <w:szCs w:val="28"/>
        </w:rPr>
        <w:t xml:space="preserve"> </w:t>
      </w:r>
      <w:proofErr w:type="gramStart"/>
      <w:r>
        <w:rPr>
          <w:sz w:val="28"/>
          <w:szCs w:val="28"/>
        </w:rPr>
        <w:t>with</w:t>
      </w:r>
      <w:r>
        <w:rPr>
          <w:iCs/>
          <w:sz w:val="28"/>
          <w:szCs w:val="28"/>
        </w:rPr>
        <w:t xml:space="preserve">  old</w:t>
      </w:r>
      <w:proofErr w:type="gramEnd"/>
      <w:r>
        <w:rPr>
          <w:iCs/>
          <w:sz w:val="28"/>
          <w:szCs w:val="28"/>
        </w:rPr>
        <w:t xml:space="preserve"> </w:t>
      </w:r>
      <w:proofErr w:type="spellStart"/>
      <w:r>
        <w:rPr>
          <w:sz w:val="28"/>
          <w:szCs w:val="28"/>
        </w:rPr>
        <w:t>bilharzial</w:t>
      </w:r>
      <w:proofErr w:type="spellEnd"/>
      <w:r>
        <w:rPr>
          <w:sz w:val="28"/>
          <w:szCs w:val="28"/>
        </w:rPr>
        <w:t xml:space="preserve"> ova with calcified shell with giant cell formation X400.</w:t>
      </w:r>
    </w:p>
    <w:p w:rsidR="00785D6A" w:rsidRDefault="00785D6A" w:rsidP="00785D6A">
      <w:pPr>
        <w:rPr>
          <w:sz w:val="28"/>
          <w:szCs w:val="28"/>
        </w:rPr>
      </w:pPr>
    </w:p>
    <w:p w:rsidR="00785D6A" w:rsidRDefault="00785D6A" w:rsidP="00785D6A">
      <w:pPr>
        <w:rPr>
          <w:sz w:val="28"/>
          <w:szCs w:val="28"/>
        </w:rPr>
      </w:pPr>
      <w:r>
        <w:rPr>
          <w:sz w:val="28"/>
          <w:szCs w:val="28"/>
        </w:rPr>
        <w:t xml:space="preserve">Fig. 5: The portal tracts of the liver showed foreign body </w:t>
      </w:r>
      <w:proofErr w:type="spellStart"/>
      <w:r>
        <w:rPr>
          <w:sz w:val="28"/>
          <w:szCs w:val="28"/>
        </w:rPr>
        <w:t>granulomata</w:t>
      </w:r>
      <w:proofErr w:type="spellEnd"/>
      <w:r>
        <w:rPr>
          <w:sz w:val="28"/>
          <w:szCs w:val="28"/>
        </w:rPr>
        <w:t xml:space="preserve"> with giant cell formation X400. </w:t>
      </w:r>
    </w:p>
    <w:p w:rsidR="00785D6A" w:rsidRDefault="00785D6A" w:rsidP="00785D6A">
      <w:pPr>
        <w:rPr>
          <w:sz w:val="28"/>
          <w:szCs w:val="28"/>
        </w:rPr>
      </w:pPr>
    </w:p>
    <w:p w:rsidR="00785D6A" w:rsidRDefault="00785D6A" w:rsidP="00785D6A">
      <w:pPr>
        <w:rPr>
          <w:sz w:val="28"/>
          <w:szCs w:val="28"/>
        </w:rPr>
      </w:pPr>
      <w:r>
        <w:rPr>
          <w:sz w:val="28"/>
          <w:szCs w:val="28"/>
        </w:rPr>
        <w:t xml:space="preserve">Fig. 6: The portal tracts of the liver showing chronic inflammatory cell infiltrate mostly </w:t>
      </w:r>
      <w:proofErr w:type="spellStart"/>
      <w:r>
        <w:rPr>
          <w:sz w:val="28"/>
          <w:szCs w:val="28"/>
        </w:rPr>
        <w:t>eosinophils</w:t>
      </w:r>
      <w:proofErr w:type="spellEnd"/>
      <w:r>
        <w:rPr>
          <w:sz w:val="28"/>
          <w:szCs w:val="28"/>
        </w:rPr>
        <w:t xml:space="preserve"> with little fibrosis X400.</w:t>
      </w:r>
    </w:p>
    <w:p w:rsidR="00785D6A" w:rsidRDefault="00785D6A" w:rsidP="00785D6A">
      <w:pPr>
        <w:rPr>
          <w:sz w:val="28"/>
          <w:szCs w:val="28"/>
        </w:rPr>
      </w:pPr>
    </w:p>
    <w:p w:rsidR="00785D6A" w:rsidRDefault="00785D6A" w:rsidP="00785D6A">
      <w:pPr>
        <w:spacing w:before="240" w:after="100" w:afterAutospacing="1"/>
        <w:rPr>
          <w:sz w:val="28"/>
          <w:szCs w:val="28"/>
        </w:rPr>
      </w:pPr>
      <w:r>
        <w:rPr>
          <w:sz w:val="28"/>
          <w:szCs w:val="28"/>
        </w:rPr>
        <w:t xml:space="preserve">Fig.7: Spleen showed hypertrophied </w:t>
      </w:r>
      <w:proofErr w:type="spellStart"/>
      <w:r>
        <w:rPr>
          <w:sz w:val="28"/>
          <w:szCs w:val="28"/>
        </w:rPr>
        <w:t>Malpighian</w:t>
      </w:r>
      <w:proofErr w:type="spellEnd"/>
      <w:r>
        <w:rPr>
          <w:sz w:val="28"/>
          <w:szCs w:val="28"/>
        </w:rPr>
        <w:t xml:space="preserve"> bodies with plenty of macrophages X 400.</w:t>
      </w:r>
    </w:p>
    <w:p w:rsidR="00785D6A" w:rsidRDefault="00785D6A" w:rsidP="00785D6A">
      <w:pPr>
        <w:rPr>
          <w:sz w:val="28"/>
          <w:szCs w:val="28"/>
        </w:rPr>
      </w:pPr>
      <w:r>
        <w:rPr>
          <w:sz w:val="28"/>
          <w:szCs w:val="28"/>
        </w:rPr>
        <w:t xml:space="preserve">Fig. 8: Spleen showing sinusoidal dilatation, plenty of macrophages and of </w:t>
      </w:r>
      <w:proofErr w:type="spellStart"/>
      <w:r>
        <w:rPr>
          <w:sz w:val="28"/>
          <w:szCs w:val="28"/>
        </w:rPr>
        <w:t>hemosiderin</w:t>
      </w:r>
      <w:proofErr w:type="spellEnd"/>
      <w:r>
        <w:rPr>
          <w:sz w:val="28"/>
          <w:szCs w:val="28"/>
        </w:rPr>
        <w:t xml:space="preserve"> particles of destructed red blood cells (RBCs) X400.</w:t>
      </w:r>
    </w:p>
    <w:p w:rsidR="00785D6A" w:rsidRDefault="00785D6A" w:rsidP="00785D6A">
      <w:pPr>
        <w:rPr>
          <w:sz w:val="28"/>
          <w:szCs w:val="28"/>
        </w:rPr>
      </w:pPr>
    </w:p>
    <w:p w:rsidR="00785D6A" w:rsidRDefault="00785D6A" w:rsidP="00785D6A">
      <w:pPr>
        <w:rPr>
          <w:sz w:val="28"/>
          <w:szCs w:val="28"/>
        </w:rPr>
      </w:pPr>
    </w:p>
    <w:p w:rsidR="00785D6A" w:rsidRDefault="00785D6A" w:rsidP="00785D6A">
      <w:pPr>
        <w:rPr>
          <w:sz w:val="28"/>
          <w:szCs w:val="28"/>
        </w:rPr>
      </w:pPr>
      <w:r>
        <w:rPr>
          <w:sz w:val="28"/>
          <w:szCs w:val="28"/>
        </w:rPr>
        <w:t xml:space="preserve">Fig. 9: The rectal biopsy showed part of broken </w:t>
      </w:r>
      <w:proofErr w:type="spellStart"/>
      <w:r>
        <w:rPr>
          <w:iCs/>
          <w:sz w:val="28"/>
          <w:szCs w:val="28"/>
        </w:rPr>
        <w:t>schistosoma</w:t>
      </w:r>
      <w:proofErr w:type="spellEnd"/>
      <w:r>
        <w:rPr>
          <w:iCs/>
          <w:sz w:val="28"/>
          <w:szCs w:val="28"/>
        </w:rPr>
        <w:t xml:space="preserve"> </w:t>
      </w:r>
      <w:r>
        <w:rPr>
          <w:sz w:val="28"/>
          <w:szCs w:val="28"/>
        </w:rPr>
        <w:t xml:space="preserve">egg with chronic inflammatory cell infiltrate in the </w:t>
      </w:r>
      <w:proofErr w:type="spellStart"/>
      <w:r>
        <w:rPr>
          <w:sz w:val="28"/>
          <w:szCs w:val="28"/>
        </w:rPr>
        <w:t>submucosa</w:t>
      </w:r>
      <w:proofErr w:type="spellEnd"/>
      <w:r>
        <w:rPr>
          <w:sz w:val="28"/>
          <w:szCs w:val="28"/>
        </w:rPr>
        <w:t xml:space="preserve"> X400.  </w:t>
      </w:r>
    </w:p>
    <w:p w:rsidR="00785D6A" w:rsidRDefault="00785D6A" w:rsidP="00785D6A">
      <w:pPr>
        <w:rPr>
          <w:sz w:val="28"/>
          <w:szCs w:val="28"/>
        </w:rPr>
      </w:pPr>
    </w:p>
    <w:p w:rsidR="00785D6A" w:rsidRDefault="00785D6A" w:rsidP="00785D6A">
      <w:pPr>
        <w:rPr>
          <w:sz w:val="28"/>
          <w:szCs w:val="28"/>
        </w:rPr>
      </w:pPr>
      <w:r>
        <w:rPr>
          <w:sz w:val="28"/>
          <w:szCs w:val="28"/>
        </w:rPr>
        <w:t>Fig. 10: The rectal biopsy showed terminally-</w:t>
      </w:r>
      <w:proofErr w:type="spellStart"/>
      <w:r>
        <w:rPr>
          <w:sz w:val="28"/>
          <w:szCs w:val="28"/>
        </w:rPr>
        <w:t>spined</w:t>
      </w:r>
      <w:proofErr w:type="spellEnd"/>
      <w:r>
        <w:rPr>
          <w:sz w:val="28"/>
          <w:szCs w:val="28"/>
        </w:rPr>
        <w:t xml:space="preserve"> </w:t>
      </w:r>
      <w:proofErr w:type="spellStart"/>
      <w:r>
        <w:rPr>
          <w:iCs/>
          <w:sz w:val="28"/>
          <w:szCs w:val="28"/>
        </w:rPr>
        <w:t>schistosoma</w:t>
      </w:r>
      <w:proofErr w:type="spellEnd"/>
      <w:r>
        <w:rPr>
          <w:iCs/>
          <w:sz w:val="28"/>
          <w:szCs w:val="28"/>
        </w:rPr>
        <w:t xml:space="preserve"> </w:t>
      </w:r>
      <w:r>
        <w:rPr>
          <w:sz w:val="28"/>
          <w:szCs w:val="28"/>
        </w:rPr>
        <w:t>eggs with a background</w:t>
      </w:r>
      <w:r>
        <w:rPr>
          <w:iCs/>
          <w:sz w:val="28"/>
          <w:szCs w:val="28"/>
        </w:rPr>
        <w:t xml:space="preserve"> </w:t>
      </w:r>
      <w:r>
        <w:rPr>
          <w:sz w:val="28"/>
          <w:szCs w:val="28"/>
        </w:rPr>
        <w:t>of fibrosis and chronic inflammatory cell infiltrate in the rectal wall X400.</w:t>
      </w:r>
    </w:p>
    <w:p w:rsidR="00785D6A" w:rsidRDefault="00785D6A" w:rsidP="00785D6A">
      <w:pPr>
        <w:rPr>
          <w:sz w:val="28"/>
          <w:szCs w:val="28"/>
        </w:rPr>
      </w:pPr>
    </w:p>
    <w:p w:rsidR="00785D6A" w:rsidRDefault="00785D6A" w:rsidP="00785D6A">
      <w:pPr>
        <w:rPr>
          <w:sz w:val="28"/>
          <w:szCs w:val="28"/>
        </w:rPr>
      </w:pPr>
    </w:p>
    <w:p w:rsidR="00785D6A" w:rsidRDefault="00785D6A" w:rsidP="00785D6A">
      <w:pPr>
        <w:rPr>
          <w:sz w:val="28"/>
          <w:szCs w:val="28"/>
        </w:rPr>
      </w:pPr>
    </w:p>
    <w:p w:rsidR="00785D6A" w:rsidRDefault="00785D6A" w:rsidP="00785D6A">
      <w:pPr>
        <w:rPr>
          <w:sz w:val="28"/>
          <w:szCs w:val="28"/>
        </w:rPr>
      </w:pPr>
    </w:p>
    <w:p w:rsidR="00785D6A" w:rsidRDefault="00785D6A" w:rsidP="00785D6A">
      <w:pPr>
        <w:rPr>
          <w:sz w:val="28"/>
          <w:szCs w:val="28"/>
        </w:rPr>
      </w:pPr>
    </w:p>
    <w:p w:rsidR="00785D6A" w:rsidRDefault="00785D6A" w:rsidP="00785D6A">
      <w:pPr>
        <w:spacing w:before="240" w:after="100" w:afterAutospacing="1"/>
        <w:rPr>
          <w:i/>
          <w:iCs/>
          <w:sz w:val="28"/>
          <w:szCs w:val="28"/>
        </w:rPr>
      </w:pPr>
      <w:r>
        <w:rPr>
          <w:sz w:val="28"/>
          <w:szCs w:val="28"/>
        </w:rPr>
        <w:lastRenderedPageBreak/>
        <w:t xml:space="preserve">Fig. 11: Tissue section from the rectal wall stained by Modified </w:t>
      </w:r>
      <w:proofErr w:type="spellStart"/>
      <w:r>
        <w:rPr>
          <w:sz w:val="28"/>
          <w:szCs w:val="28"/>
        </w:rPr>
        <w:t>Zeihl–Neelsen</w:t>
      </w:r>
      <w:proofErr w:type="spellEnd"/>
      <w:r>
        <w:rPr>
          <w:sz w:val="28"/>
          <w:szCs w:val="28"/>
        </w:rPr>
        <w:t xml:space="preserve"> showed positive acid-fast red-colored spines and shells of </w:t>
      </w:r>
      <w:r>
        <w:rPr>
          <w:i/>
          <w:iCs/>
          <w:sz w:val="28"/>
          <w:szCs w:val="28"/>
        </w:rPr>
        <w:t xml:space="preserve">S. </w:t>
      </w:r>
      <w:proofErr w:type="spellStart"/>
      <w:r>
        <w:rPr>
          <w:i/>
          <w:iCs/>
          <w:sz w:val="28"/>
          <w:szCs w:val="28"/>
        </w:rPr>
        <w:t>intercalatum</w:t>
      </w:r>
      <w:proofErr w:type="spellEnd"/>
      <w:r>
        <w:rPr>
          <w:i/>
          <w:iCs/>
          <w:sz w:val="28"/>
          <w:szCs w:val="28"/>
        </w:rPr>
        <w:t xml:space="preserve"> </w:t>
      </w:r>
      <w:r>
        <w:rPr>
          <w:sz w:val="28"/>
          <w:szCs w:val="28"/>
        </w:rPr>
        <w:t>egg X400.</w:t>
      </w:r>
      <w:r>
        <w:rPr>
          <w:i/>
          <w:iCs/>
          <w:sz w:val="28"/>
          <w:szCs w:val="28"/>
        </w:rPr>
        <w:t xml:space="preserve"> </w:t>
      </w:r>
    </w:p>
    <w:p w:rsidR="00785D6A" w:rsidRDefault="00785D6A" w:rsidP="00785D6A"/>
    <w:p w:rsidR="00890155" w:rsidRDefault="00890155"/>
    <w:sectPr w:rsidR="00890155">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0C" w:rsidRDefault="00AB0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A0C" w:rsidRDefault="00AB0D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0C" w:rsidRDefault="00AB0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17A0C" w:rsidRDefault="00AB0D50">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876"/>
    <w:rsid w:val="00665876"/>
    <w:rsid w:val="00785D6A"/>
    <w:rsid w:val="00890155"/>
    <w:rsid w:val="00AB0D50"/>
    <w:rsid w:val="00B33E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5D6A"/>
    <w:pPr>
      <w:keepNext/>
      <w:ind w:left="360" w:right="360"/>
      <w:outlineLvl w:val="0"/>
    </w:pPr>
    <w:rPr>
      <w:sz w:val="28"/>
      <w:szCs w:val="28"/>
    </w:rPr>
  </w:style>
  <w:style w:type="paragraph" w:styleId="Heading2">
    <w:name w:val="heading 2"/>
    <w:basedOn w:val="Normal"/>
    <w:next w:val="Normal"/>
    <w:link w:val="Heading2Char"/>
    <w:qFormat/>
    <w:rsid w:val="00785D6A"/>
    <w:pPr>
      <w:keepNext/>
      <w:ind w:left="360" w:right="360"/>
      <w:jc w:val="center"/>
      <w:outlineLvl w:val="1"/>
    </w:pPr>
    <w:rPr>
      <w:b/>
      <w:bCs/>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876"/>
    <w:pPr>
      <w:spacing w:before="100" w:beforeAutospacing="1" w:after="100" w:afterAutospacing="1"/>
    </w:pPr>
  </w:style>
  <w:style w:type="character" w:styleId="Emphasis">
    <w:name w:val="Emphasis"/>
    <w:basedOn w:val="DefaultParagraphFont"/>
    <w:uiPriority w:val="20"/>
    <w:qFormat/>
    <w:rsid w:val="00665876"/>
    <w:rPr>
      <w:i/>
      <w:iCs/>
    </w:rPr>
  </w:style>
  <w:style w:type="character" w:customStyle="1" w:styleId="Heading1Char">
    <w:name w:val="Heading 1 Char"/>
    <w:basedOn w:val="DefaultParagraphFont"/>
    <w:link w:val="Heading1"/>
    <w:rsid w:val="00785D6A"/>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785D6A"/>
    <w:rPr>
      <w:rFonts w:ascii="Times New Roman" w:eastAsia="Times New Roman" w:hAnsi="Times New Roman" w:cs="Times New Roman"/>
      <w:b/>
      <w:bCs/>
      <w:sz w:val="28"/>
      <w:szCs w:val="28"/>
      <w:lang w:bidi="ar-EG"/>
    </w:rPr>
  </w:style>
  <w:style w:type="paragraph" w:styleId="BodyText3">
    <w:name w:val="Body Text 3"/>
    <w:basedOn w:val="Normal"/>
    <w:link w:val="BodyText3Char"/>
    <w:rsid w:val="00785D6A"/>
    <w:pPr>
      <w:spacing w:before="100" w:beforeAutospacing="1" w:after="100" w:afterAutospacing="1"/>
    </w:pPr>
  </w:style>
  <w:style w:type="character" w:customStyle="1" w:styleId="BodyText3Char">
    <w:name w:val="Body Text 3 Char"/>
    <w:basedOn w:val="DefaultParagraphFont"/>
    <w:link w:val="BodyText3"/>
    <w:rsid w:val="00785D6A"/>
    <w:rPr>
      <w:rFonts w:ascii="Times New Roman" w:eastAsia="Times New Roman" w:hAnsi="Times New Roman" w:cs="Times New Roman"/>
      <w:sz w:val="24"/>
      <w:szCs w:val="24"/>
    </w:rPr>
  </w:style>
  <w:style w:type="paragraph" w:styleId="BodyText">
    <w:name w:val="Body Text"/>
    <w:basedOn w:val="Normal"/>
    <w:link w:val="BodyTextChar"/>
    <w:rsid w:val="00785D6A"/>
    <w:pPr>
      <w:spacing w:before="100" w:beforeAutospacing="1" w:after="100" w:afterAutospacing="1"/>
    </w:pPr>
  </w:style>
  <w:style w:type="character" w:customStyle="1" w:styleId="BodyTextChar">
    <w:name w:val="Body Text Char"/>
    <w:basedOn w:val="DefaultParagraphFont"/>
    <w:link w:val="BodyText"/>
    <w:rsid w:val="00785D6A"/>
    <w:rPr>
      <w:rFonts w:ascii="Times New Roman" w:eastAsia="Times New Roman" w:hAnsi="Times New Roman" w:cs="Times New Roman"/>
      <w:sz w:val="24"/>
      <w:szCs w:val="24"/>
    </w:rPr>
  </w:style>
  <w:style w:type="paragraph" w:styleId="BodyTextIndent2">
    <w:name w:val="Body Text Indent 2"/>
    <w:basedOn w:val="Normal"/>
    <w:link w:val="BodyTextIndent2Char"/>
    <w:rsid w:val="00785D6A"/>
    <w:pPr>
      <w:spacing w:before="100" w:beforeAutospacing="1" w:after="100" w:afterAutospacing="1"/>
    </w:pPr>
  </w:style>
  <w:style w:type="character" w:customStyle="1" w:styleId="BodyTextIndent2Char">
    <w:name w:val="Body Text Indent 2 Char"/>
    <w:basedOn w:val="DefaultParagraphFont"/>
    <w:link w:val="BodyTextIndent2"/>
    <w:rsid w:val="00785D6A"/>
    <w:rPr>
      <w:rFonts w:ascii="Times New Roman" w:eastAsia="Times New Roman" w:hAnsi="Times New Roman" w:cs="Times New Roman"/>
      <w:sz w:val="24"/>
      <w:szCs w:val="24"/>
    </w:rPr>
  </w:style>
  <w:style w:type="paragraph" w:styleId="BodyTextIndent">
    <w:name w:val="Body Text Indent"/>
    <w:basedOn w:val="Normal"/>
    <w:link w:val="BodyTextIndentChar"/>
    <w:rsid w:val="00785D6A"/>
    <w:pPr>
      <w:spacing w:before="100" w:beforeAutospacing="1" w:after="100" w:afterAutospacing="1"/>
    </w:pPr>
  </w:style>
  <w:style w:type="character" w:customStyle="1" w:styleId="BodyTextIndentChar">
    <w:name w:val="Body Text Indent Char"/>
    <w:basedOn w:val="DefaultParagraphFont"/>
    <w:link w:val="BodyTextIndent"/>
    <w:rsid w:val="00785D6A"/>
    <w:rPr>
      <w:rFonts w:ascii="Times New Roman" w:eastAsia="Times New Roman" w:hAnsi="Times New Roman" w:cs="Times New Roman"/>
      <w:sz w:val="24"/>
      <w:szCs w:val="24"/>
    </w:rPr>
  </w:style>
  <w:style w:type="paragraph" w:styleId="BodyTextIndent3">
    <w:name w:val="Body Text Indent 3"/>
    <w:basedOn w:val="Normal"/>
    <w:link w:val="BodyTextIndent3Char"/>
    <w:rsid w:val="00785D6A"/>
    <w:pPr>
      <w:spacing w:before="100" w:beforeAutospacing="1" w:after="100" w:afterAutospacing="1"/>
    </w:pPr>
  </w:style>
  <w:style w:type="character" w:customStyle="1" w:styleId="BodyTextIndent3Char">
    <w:name w:val="Body Text Indent 3 Char"/>
    <w:basedOn w:val="DefaultParagraphFont"/>
    <w:link w:val="BodyTextIndent3"/>
    <w:rsid w:val="00785D6A"/>
    <w:rPr>
      <w:rFonts w:ascii="Times New Roman" w:eastAsia="Times New Roman" w:hAnsi="Times New Roman" w:cs="Times New Roman"/>
      <w:sz w:val="24"/>
      <w:szCs w:val="24"/>
    </w:rPr>
  </w:style>
  <w:style w:type="paragraph" w:styleId="Subtitle">
    <w:name w:val="Subtitle"/>
    <w:basedOn w:val="Normal"/>
    <w:link w:val="SubtitleChar"/>
    <w:qFormat/>
    <w:rsid w:val="00785D6A"/>
    <w:pPr>
      <w:jc w:val="both"/>
    </w:pPr>
    <w:rPr>
      <w:b/>
      <w:bCs/>
      <w:lang w:eastAsia="zh-CN" w:bidi="ar-EG"/>
    </w:rPr>
  </w:style>
  <w:style w:type="character" w:customStyle="1" w:styleId="SubtitleChar">
    <w:name w:val="Subtitle Char"/>
    <w:basedOn w:val="DefaultParagraphFont"/>
    <w:link w:val="Subtitle"/>
    <w:rsid w:val="00785D6A"/>
    <w:rPr>
      <w:rFonts w:ascii="Times New Roman" w:eastAsia="Times New Roman" w:hAnsi="Times New Roman" w:cs="Times New Roman"/>
      <w:b/>
      <w:bCs/>
      <w:sz w:val="24"/>
      <w:szCs w:val="24"/>
      <w:lang w:eastAsia="zh-CN" w:bidi="ar-EG"/>
    </w:rPr>
  </w:style>
  <w:style w:type="paragraph" w:styleId="Footer">
    <w:name w:val="footer"/>
    <w:basedOn w:val="Normal"/>
    <w:link w:val="FooterChar"/>
    <w:rsid w:val="00785D6A"/>
    <w:pPr>
      <w:tabs>
        <w:tab w:val="center" w:pos="4153"/>
        <w:tab w:val="right" w:pos="8306"/>
      </w:tabs>
    </w:pPr>
  </w:style>
  <w:style w:type="character" w:customStyle="1" w:styleId="FooterChar">
    <w:name w:val="Footer Char"/>
    <w:basedOn w:val="DefaultParagraphFont"/>
    <w:link w:val="Footer"/>
    <w:rsid w:val="00785D6A"/>
    <w:rPr>
      <w:rFonts w:ascii="Times New Roman" w:eastAsia="Times New Roman" w:hAnsi="Times New Roman" w:cs="Times New Roman"/>
      <w:sz w:val="24"/>
      <w:szCs w:val="24"/>
    </w:rPr>
  </w:style>
  <w:style w:type="character" w:styleId="PageNumber">
    <w:name w:val="page number"/>
    <w:basedOn w:val="DefaultParagraphFont"/>
    <w:rsid w:val="00785D6A"/>
  </w:style>
</w:styles>
</file>

<file path=word/webSettings.xml><?xml version="1.0" encoding="utf-8"?>
<w:webSettings xmlns:r="http://schemas.openxmlformats.org/officeDocument/2006/relationships" xmlns:w="http://schemas.openxmlformats.org/wordprocessingml/2006/main">
  <w:divs>
    <w:div w:id="18504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3324</Words>
  <Characters>18949</Characters>
  <Application>Microsoft Office Word</Application>
  <DocSecurity>0</DocSecurity>
  <Lines>157</Lines>
  <Paragraphs>44</Paragraphs>
  <ScaleCrop>false</ScaleCrop>
  <Company/>
  <LinksUpToDate>false</LinksUpToDate>
  <CharactersWithSpaces>22229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Hospital</dc:creator>
  <cp:lastModifiedBy>Hospital</cp:lastModifiedBy>
  <cp:revision>3</cp:revision>
  <dcterms:created xsi:type="dcterms:W3CDTF">2018-09-14T21:44:00Z</dcterms:created>
  <dcterms:modified xsi:type="dcterms:W3CDTF">2018-09-14T21:53:00Z</dcterms:modified>
</cp:coreProperties>
</file>